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1FD60715" w14:textId="07CE93FF" w:rsidR="0079648A" w:rsidRPr="0079648A" w:rsidRDefault="0079648A" w:rsidP="0079648A">
      <w:pPr>
        <w:adjustRightInd w:val="0"/>
        <w:spacing w:after="480" w:line="240" w:lineRule="auto"/>
        <w:jc w:val="right"/>
        <w:rPr>
          <w:rFonts w:ascii="Times New Roman" w:eastAsiaTheme="minorHAnsi" w:hAnsi="Times New Roman"/>
          <w:sz w:val="20"/>
          <w:szCs w:val="20"/>
          <w:lang w:eastAsia="en-US"/>
        </w:rPr>
      </w:pPr>
      <w:bookmarkStart w:id="0" w:name="_GoBack"/>
      <w:bookmarkEnd w:id="0"/>
      <w:r w:rsidRPr="0079648A"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t xml:space="preserve">Annex </w:t>
      </w:r>
      <w:r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t>10</w:t>
      </w:r>
    </w:p>
    <w:p w14:paraId="71BC80E0" w14:textId="579C95B3" w:rsidR="0049607A" w:rsidRPr="004E6900" w:rsidRDefault="0049607A" w:rsidP="0079648A">
      <w:pPr>
        <w:widowControl w:val="0"/>
        <w:autoSpaceDE w:val="0"/>
        <w:autoSpaceDN w:val="0"/>
        <w:adjustRightInd w:val="0"/>
        <w:spacing w:after="480" w:line="240" w:lineRule="auto"/>
        <w:jc w:val="center"/>
        <w:rPr>
          <w:rFonts w:ascii="Ottawa" w:hAnsi="Ottawa" w:cs="Ottawa"/>
          <w:spacing w:val="57"/>
          <w:sz w:val="28"/>
          <w:szCs w:val="28"/>
        </w:rPr>
      </w:pPr>
      <w:r w:rsidRPr="004E6900">
        <w:rPr>
          <w:rFonts w:ascii="Ottawa" w:hAnsi="Ottawa" w:cs="Ottawa"/>
          <w:spacing w:val="57"/>
          <w:sz w:val="24"/>
          <w:szCs w:val="24"/>
        </w:rPr>
        <w:t>CHAPTER</w:t>
      </w:r>
      <w:r w:rsidR="00975FAC" w:rsidRPr="004E6900">
        <w:rPr>
          <w:rFonts w:ascii="Ottawa" w:hAnsi="Ottawa" w:cs="Ottawa"/>
          <w:spacing w:val="57"/>
          <w:sz w:val="24"/>
          <w:szCs w:val="24"/>
        </w:rPr>
        <w:t xml:space="preserve"> </w:t>
      </w:r>
      <w:r w:rsidRPr="004E6900">
        <w:rPr>
          <w:rFonts w:ascii="Ottawa" w:hAnsi="Ottawa" w:cs="Ottawa"/>
          <w:spacing w:val="57"/>
          <w:sz w:val="24"/>
          <w:szCs w:val="24"/>
        </w:rPr>
        <w:t>8</w:t>
      </w:r>
      <w:r w:rsidR="00DA137C" w:rsidRPr="004E6900">
        <w:rPr>
          <w:rFonts w:ascii="Ottawa" w:hAnsi="Ottawa" w:cs="Ottawa"/>
          <w:spacing w:val="57"/>
          <w:sz w:val="24"/>
          <w:szCs w:val="24"/>
        </w:rPr>
        <w:t>.</w:t>
      </w:r>
      <w:r w:rsidRPr="004E6900">
        <w:rPr>
          <w:rFonts w:ascii="Ottawa" w:hAnsi="Ottawa" w:cs="Ottawa"/>
          <w:spacing w:val="57"/>
          <w:sz w:val="24"/>
          <w:szCs w:val="24"/>
        </w:rPr>
        <w:t>14.</w:t>
      </w:r>
      <w:r w:rsidR="001E36EA" w:rsidRPr="004E6900">
        <w:rPr>
          <w:rFonts w:ascii="Ottawa" w:hAnsi="Ottawa" w:cs="Ottawa"/>
          <w:spacing w:val="57"/>
          <w:sz w:val="24"/>
          <w:szCs w:val="24"/>
        </w:rPr>
        <w:br/>
      </w:r>
      <w:r w:rsidR="001E36EA" w:rsidRPr="004E6900">
        <w:rPr>
          <w:rFonts w:ascii="Ottawa" w:hAnsi="Ottawa" w:cs="Ottawa"/>
          <w:spacing w:val="57"/>
          <w:sz w:val="24"/>
          <w:szCs w:val="24"/>
        </w:rPr>
        <w:br/>
      </w:r>
      <w:r w:rsidRPr="004E6900">
        <w:rPr>
          <w:rFonts w:ascii="Ottawa" w:hAnsi="Ottawa" w:cs="Ottawa"/>
          <w:b/>
          <w:bCs/>
          <w:spacing w:val="57"/>
          <w:sz w:val="28"/>
          <w:szCs w:val="28"/>
        </w:rPr>
        <w:t>INFECTION</w:t>
      </w:r>
      <w:r w:rsidR="00DA137C" w:rsidRPr="004E6900">
        <w:rPr>
          <w:rFonts w:ascii="Ottawa" w:hAnsi="Ottawa" w:cs="Ottawa"/>
          <w:b/>
          <w:bCs/>
          <w:spacing w:val="57"/>
          <w:sz w:val="28"/>
          <w:szCs w:val="28"/>
        </w:rPr>
        <w:t xml:space="preserve"> </w:t>
      </w:r>
      <w:r w:rsidRPr="004E6900">
        <w:rPr>
          <w:rFonts w:ascii="Ottawa" w:hAnsi="Ottawa" w:cs="Ottawa"/>
          <w:b/>
          <w:bCs/>
          <w:spacing w:val="57"/>
          <w:sz w:val="28"/>
          <w:szCs w:val="28"/>
        </w:rPr>
        <w:t>WITH</w:t>
      </w:r>
      <w:r w:rsidR="00DA137C" w:rsidRPr="004E6900">
        <w:rPr>
          <w:rFonts w:ascii="Ottawa" w:hAnsi="Ottawa" w:cs="Ottawa"/>
          <w:b/>
          <w:bCs/>
          <w:spacing w:val="57"/>
          <w:sz w:val="28"/>
          <w:szCs w:val="28"/>
        </w:rPr>
        <w:t xml:space="preserve"> </w:t>
      </w:r>
      <w:r w:rsidRPr="004E6900">
        <w:rPr>
          <w:rFonts w:ascii="Ottawa" w:hAnsi="Ottawa" w:cs="Ottawa"/>
          <w:b/>
          <w:bCs/>
          <w:spacing w:val="57"/>
          <w:sz w:val="28"/>
          <w:szCs w:val="28"/>
        </w:rPr>
        <w:t>RABIES</w:t>
      </w:r>
      <w:r w:rsidR="00F0787A" w:rsidRPr="004E6900">
        <w:rPr>
          <w:rFonts w:ascii="Ottawa" w:hAnsi="Ottawa" w:cs="Ottawa"/>
          <w:b/>
          <w:bCs/>
          <w:spacing w:val="57"/>
          <w:sz w:val="28"/>
          <w:szCs w:val="28"/>
        </w:rPr>
        <w:t xml:space="preserve"> </w:t>
      </w:r>
      <w:r w:rsidR="00E33BF0" w:rsidRPr="004E6900">
        <w:rPr>
          <w:rFonts w:ascii="Ottawa" w:hAnsi="Ottawa" w:cs="Ottawa"/>
          <w:b/>
          <w:bCs/>
          <w:spacing w:val="57"/>
          <w:sz w:val="28"/>
          <w:szCs w:val="28"/>
        </w:rPr>
        <w:t>VIRUS</w:t>
      </w:r>
    </w:p>
    <w:p w14:paraId="67A90729" w14:textId="77777777" w:rsidR="0049607A" w:rsidRPr="004E6900" w:rsidRDefault="0049607A" w:rsidP="008C4D77">
      <w:pPr>
        <w:widowControl w:val="0"/>
        <w:autoSpaceDE w:val="0"/>
        <w:autoSpaceDN w:val="0"/>
        <w:adjustRightInd w:val="0"/>
        <w:spacing w:after="360" w:line="240" w:lineRule="auto"/>
        <w:jc w:val="center"/>
        <w:rPr>
          <w:rFonts w:ascii="Ottawa" w:hAnsi="Ottawa" w:cs="Ottawa"/>
          <w:sz w:val="18"/>
          <w:szCs w:val="19"/>
        </w:rPr>
      </w:pPr>
      <w:r w:rsidRPr="004E6900">
        <w:rPr>
          <w:rFonts w:ascii="Ottawa" w:hAnsi="Ottawa" w:cs="Ottawa"/>
          <w:sz w:val="18"/>
          <w:szCs w:val="19"/>
        </w:rPr>
        <w:t>Article 8.14.1.</w:t>
      </w:r>
    </w:p>
    <w:p w14:paraId="5A849E6A" w14:textId="4FB14223" w:rsidR="0049607A" w:rsidRPr="004E6900" w:rsidRDefault="0049607A" w:rsidP="008C4D77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Ottawa" w:hAnsi="Ottawa" w:cs="Ottawa"/>
          <w:b/>
          <w:bCs/>
          <w:sz w:val="18"/>
          <w:szCs w:val="19"/>
        </w:rPr>
      </w:pPr>
      <w:r w:rsidRPr="004E6900">
        <w:rPr>
          <w:rFonts w:ascii="Ottawa" w:hAnsi="Ottawa" w:cs="Ottawa"/>
          <w:b/>
          <w:bCs/>
          <w:sz w:val="18"/>
          <w:szCs w:val="19"/>
        </w:rPr>
        <w:t>General provisions</w:t>
      </w:r>
      <w:r w:rsidR="00214E5E" w:rsidRPr="004E6900">
        <w:rPr>
          <w:rFonts w:ascii="Ottawa" w:hAnsi="Ottawa" w:cs="Ottawa"/>
          <w:b/>
          <w:bCs/>
          <w:sz w:val="18"/>
          <w:szCs w:val="19"/>
        </w:rPr>
        <w:t xml:space="preserve"> </w:t>
      </w:r>
    </w:p>
    <w:p w14:paraId="2CBE1F47" w14:textId="4456302E" w:rsidR="00AB5226" w:rsidRPr="004E6900" w:rsidRDefault="00443267" w:rsidP="0098128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sz w:val="18"/>
          <w:szCs w:val="18"/>
          <w:u w:val="double"/>
        </w:rPr>
        <w:t xml:space="preserve">Rabies is </w:t>
      </w:r>
      <w:r w:rsidR="009825A9" w:rsidRPr="004E6900">
        <w:rPr>
          <w:rFonts w:ascii="Arial" w:hAnsi="Arial" w:cs="Arial"/>
          <w:sz w:val="18"/>
          <w:szCs w:val="18"/>
          <w:u w:val="double"/>
        </w:rPr>
        <w:t>a dise</w:t>
      </w:r>
      <w:r w:rsidR="00B4536E" w:rsidRPr="004E6900">
        <w:rPr>
          <w:rFonts w:ascii="Arial" w:hAnsi="Arial" w:cs="Arial"/>
          <w:sz w:val="18"/>
          <w:szCs w:val="18"/>
          <w:u w:val="double"/>
        </w:rPr>
        <w:t>a</w:t>
      </w:r>
      <w:r w:rsidR="009825A9" w:rsidRPr="004E6900">
        <w:rPr>
          <w:rFonts w:ascii="Arial" w:hAnsi="Arial" w:cs="Arial"/>
          <w:sz w:val="18"/>
          <w:szCs w:val="18"/>
          <w:u w:val="double"/>
        </w:rPr>
        <w:t>se</w:t>
      </w:r>
      <w:r w:rsidR="00855D8D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Pr="004E6900">
        <w:rPr>
          <w:rFonts w:ascii="Arial" w:hAnsi="Arial" w:cs="Arial"/>
          <w:sz w:val="18"/>
          <w:szCs w:val="18"/>
          <w:u w:val="double"/>
        </w:rPr>
        <w:t xml:space="preserve">caused by neurotropic viruses of the </w:t>
      </w:r>
      <w:r w:rsidR="00B50780" w:rsidRPr="004E6900">
        <w:rPr>
          <w:rFonts w:ascii="Arial" w:hAnsi="Arial" w:cs="Arial"/>
          <w:sz w:val="18"/>
          <w:szCs w:val="18"/>
          <w:u w:val="double"/>
        </w:rPr>
        <w:t>G</w:t>
      </w:r>
      <w:r w:rsidRPr="004E6900">
        <w:rPr>
          <w:rFonts w:ascii="Arial" w:hAnsi="Arial" w:cs="Arial"/>
          <w:sz w:val="18"/>
          <w:szCs w:val="18"/>
          <w:u w:val="double"/>
        </w:rPr>
        <w:t xml:space="preserve">enus </w:t>
      </w:r>
      <w:r w:rsidRPr="004E6900">
        <w:rPr>
          <w:rFonts w:ascii="Arial" w:hAnsi="Arial" w:cs="Arial"/>
          <w:i/>
          <w:sz w:val="18"/>
          <w:szCs w:val="18"/>
          <w:u w:val="double"/>
        </w:rPr>
        <w:t>Lyssavirus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in the family </w:t>
      </w:r>
      <w:r w:rsidRPr="004E6900">
        <w:rPr>
          <w:rFonts w:ascii="Arial" w:hAnsi="Arial" w:cs="Arial"/>
          <w:i/>
          <w:sz w:val="18"/>
          <w:szCs w:val="18"/>
          <w:u w:val="double"/>
        </w:rPr>
        <w:t>Rhabdoviridae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of the order Mononegavirales and is transmissible to all mammals.</w:t>
      </w:r>
      <w:r w:rsidR="00FC43D4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DE6CC1" w:rsidRPr="004E6900">
        <w:rPr>
          <w:rFonts w:ascii="Arial" w:hAnsi="Arial" w:cs="Arial"/>
          <w:sz w:val="18"/>
          <w:szCs w:val="18"/>
          <w:u w:val="double"/>
        </w:rPr>
        <w:t xml:space="preserve">Populations </w:t>
      </w:r>
      <w:r w:rsidR="00AB5226" w:rsidRPr="004E6900">
        <w:rPr>
          <w:rFonts w:ascii="Arial" w:hAnsi="Arial" w:cs="Arial"/>
          <w:sz w:val="18"/>
          <w:szCs w:val="18"/>
          <w:u w:val="double"/>
        </w:rPr>
        <w:t xml:space="preserve">of the orders Carnivora and Chiroptera are considered to be </w:t>
      </w:r>
      <w:r w:rsidR="009825A9" w:rsidRPr="004E6900">
        <w:rPr>
          <w:rFonts w:ascii="Arial" w:hAnsi="Arial" w:cs="Arial"/>
          <w:sz w:val="18"/>
          <w:szCs w:val="18"/>
          <w:u w:val="double"/>
        </w:rPr>
        <w:t>the main</w:t>
      </w:r>
      <w:r w:rsidR="00EC6E6A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AB5226" w:rsidRPr="004E6900">
        <w:rPr>
          <w:rFonts w:ascii="Arial" w:hAnsi="Arial" w:cs="Arial"/>
          <w:sz w:val="18"/>
          <w:szCs w:val="18"/>
          <w:u w:val="double"/>
        </w:rPr>
        <w:t>reservoir hosts.</w:t>
      </w:r>
    </w:p>
    <w:p w14:paraId="14C2A74F" w14:textId="765BE2E3" w:rsidR="00AB5226" w:rsidRPr="004E6900" w:rsidRDefault="00AB5226" w:rsidP="0098128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sz w:val="18"/>
          <w:szCs w:val="18"/>
          <w:u w:val="double"/>
        </w:rPr>
        <w:t>Rabies virus</w:t>
      </w:r>
      <w:r w:rsidR="008270AC" w:rsidRPr="004E6900">
        <w:rPr>
          <w:rFonts w:ascii="Arial" w:hAnsi="Arial" w:cs="Arial"/>
          <w:sz w:val="18"/>
          <w:szCs w:val="18"/>
          <w:u w:val="double"/>
        </w:rPr>
        <w:t>,</w:t>
      </w:r>
      <w:r w:rsidR="00C3380C" w:rsidRPr="004E6900">
        <w:rPr>
          <w:rFonts w:ascii="Arial" w:hAnsi="Arial" w:cs="Arial"/>
          <w:sz w:val="18"/>
          <w:szCs w:val="18"/>
          <w:u w:val="double"/>
        </w:rPr>
        <w:t xml:space="preserve"> the taxonomic prototype species in</w:t>
      </w:r>
      <w:r w:rsidR="008270AC" w:rsidRPr="004E6900">
        <w:rPr>
          <w:rFonts w:ascii="Arial" w:hAnsi="Arial" w:cs="Arial"/>
          <w:sz w:val="18"/>
          <w:szCs w:val="18"/>
          <w:u w:val="double"/>
        </w:rPr>
        <w:t xml:space="preserve"> the </w:t>
      </w:r>
      <w:r w:rsidR="008270AC" w:rsidRPr="004E6900">
        <w:rPr>
          <w:rFonts w:ascii="Arial" w:hAnsi="Arial" w:cs="Arial"/>
          <w:i/>
          <w:sz w:val="18"/>
          <w:szCs w:val="18"/>
          <w:u w:val="double"/>
        </w:rPr>
        <w:t>Lyssavirus</w:t>
      </w:r>
      <w:r w:rsidR="008270AC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B50780" w:rsidRPr="004E6900">
        <w:rPr>
          <w:rFonts w:ascii="Arial" w:hAnsi="Arial" w:cs="Arial"/>
          <w:sz w:val="18"/>
          <w:szCs w:val="18"/>
          <w:u w:val="double"/>
        </w:rPr>
        <w:t xml:space="preserve">Genus </w:t>
      </w:r>
      <w:r w:rsidR="008270AC" w:rsidRPr="004E6900">
        <w:rPr>
          <w:rFonts w:ascii="Arial" w:hAnsi="Arial" w:cs="Arial"/>
          <w:sz w:val="18"/>
          <w:szCs w:val="18"/>
          <w:u w:val="double"/>
        </w:rPr>
        <w:t xml:space="preserve">formerly referred to as </w:t>
      </w:r>
      <w:r w:rsidR="0022390B" w:rsidRPr="004E6900">
        <w:rPr>
          <w:rFonts w:ascii="Arial" w:hAnsi="Arial" w:cs="Arial"/>
          <w:sz w:val="18"/>
          <w:szCs w:val="18"/>
          <w:u w:val="double"/>
        </w:rPr>
        <w:t>‘</w:t>
      </w:r>
      <w:r w:rsidR="008270AC" w:rsidRPr="004E6900">
        <w:rPr>
          <w:rFonts w:ascii="Arial" w:hAnsi="Arial" w:cs="Arial"/>
          <w:sz w:val="18"/>
          <w:szCs w:val="18"/>
          <w:u w:val="double"/>
        </w:rPr>
        <w:t>classical rabies virus, genotype-1</w:t>
      </w:r>
      <w:r w:rsidR="0022390B" w:rsidRPr="004E6900">
        <w:rPr>
          <w:rFonts w:ascii="Arial" w:hAnsi="Arial" w:cs="Arial"/>
          <w:sz w:val="18"/>
          <w:szCs w:val="18"/>
          <w:u w:val="double"/>
        </w:rPr>
        <w:t>’</w:t>
      </w:r>
      <w:r w:rsidR="008270AC" w:rsidRPr="004E6900">
        <w:rPr>
          <w:rFonts w:ascii="Arial" w:hAnsi="Arial" w:cs="Arial"/>
          <w:sz w:val="18"/>
          <w:szCs w:val="18"/>
          <w:u w:val="double"/>
        </w:rPr>
        <w:t>,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is found </w:t>
      </w:r>
      <w:r w:rsidRPr="004E6900">
        <w:rPr>
          <w:rFonts w:ascii="Arial" w:hAnsi="Arial" w:cs="Arial"/>
          <w:strike/>
          <w:sz w:val="18"/>
          <w:szCs w:val="18"/>
          <w:u w:val="double"/>
        </w:rPr>
        <w:t>worldwide</w:t>
      </w:r>
      <w:r w:rsidR="00C3380C" w:rsidRPr="004E6900">
        <w:rPr>
          <w:rFonts w:ascii="Arial" w:hAnsi="Arial" w:cs="Arial"/>
          <w:sz w:val="18"/>
          <w:szCs w:val="18"/>
          <w:u w:val="double"/>
        </w:rPr>
        <w:t xml:space="preserve"> in most parts of the world</w:t>
      </w:r>
      <w:r w:rsidRPr="004E6900">
        <w:rPr>
          <w:rFonts w:ascii="Arial" w:hAnsi="Arial" w:cs="Arial"/>
          <w:sz w:val="18"/>
          <w:szCs w:val="18"/>
          <w:u w:val="double"/>
        </w:rPr>
        <w:t xml:space="preserve">, and is responsible for the </w:t>
      </w:r>
      <w:r w:rsidR="009825A9" w:rsidRPr="004E6900">
        <w:rPr>
          <w:rFonts w:ascii="Arial" w:hAnsi="Arial" w:cs="Arial"/>
          <w:sz w:val="18"/>
          <w:szCs w:val="18"/>
          <w:u w:val="double"/>
        </w:rPr>
        <w:t>vast</w:t>
      </w:r>
      <w:r w:rsidR="00EC6E6A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Pr="004E6900">
        <w:rPr>
          <w:rFonts w:ascii="Arial" w:hAnsi="Arial" w:cs="Arial"/>
          <w:sz w:val="18"/>
          <w:szCs w:val="18"/>
          <w:u w:val="double"/>
        </w:rPr>
        <w:t>majority of reported animal and human rabies cases. The most common source of exposure of humans to</w:t>
      </w:r>
      <w:r w:rsidR="00E33BF0" w:rsidRPr="004E6900">
        <w:rPr>
          <w:rFonts w:ascii="Arial" w:hAnsi="Arial" w:cs="Arial"/>
          <w:sz w:val="18"/>
          <w:szCs w:val="18"/>
          <w:u w:val="double"/>
        </w:rPr>
        <w:t xml:space="preserve"> rabies virus </w:t>
      </w:r>
      <w:r w:rsidRPr="004E6900">
        <w:rPr>
          <w:rFonts w:ascii="Arial" w:hAnsi="Arial" w:cs="Arial"/>
          <w:sz w:val="18"/>
          <w:szCs w:val="18"/>
          <w:u w:val="double"/>
        </w:rPr>
        <w:t>is the dog.</w:t>
      </w:r>
    </w:p>
    <w:p w14:paraId="1FCBF21F" w14:textId="06BF9221" w:rsidR="00CF537C" w:rsidRPr="004E6900" w:rsidRDefault="00EB4214" w:rsidP="0098128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  <w:u w:val="double"/>
        </w:rPr>
        <w:t xml:space="preserve">Other </w:t>
      </w:r>
      <w:r w:rsidRPr="004E6900">
        <w:rPr>
          <w:rFonts w:ascii="Arial" w:hAnsi="Arial" w:cs="Arial"/>
          <w:i/>
          <w:strike/>
          <w:sz w:val="18"/>
          <w:szCs w:val="18"/>
          <w:u w:val="double"/>
        </w:rPr>
        <w:t>l</w:t>
      </w:r>
      <w:r w:rsidR="00C3380C" w:rsidRPr="004E6900">
        <w:rPr>
          <w:rFonts w:ascii="Arial" w:hAnsi="Arial" w:cs="Arial"/>
          <w:i/>
          <w:sz w:val="18"/>
          <w:szCs w:val="18"/>
          <w:u w:val="double"/>
        </w:rPr>
        <w:t>L</w:t>
      </w:r>
      <w:r w:rsidRPr="004E6900">
        <w:rPr>
          <w:rFonts w:ascii="Arial" w:hAnsi="Arial" w:cs="Arial"/>
          <w:i/>
          <w:sz w:val="18"/>
          <w:szCs w:val="18"/>
          <w:u w:val="double"/>
        </w:rPr>
        <w:t>yssavirus</w:t>
      </w:r>
      <w:r w:rsidR="009825A9" w:rsidRPr="004E6900">
        <w:rPr>
          <w:rFonts w:ascii="Arial" w:hAnsi="Arial" w:cs="Arial"/>
          <w:sz w:val="18"/>
          <w:szCs w:val="18"/>
          <w:u w:val="double"/>
        </w:rPr>
        <w:t xml:space="preserve"> species</w:t>
      </w:r>
      <w:r w:rsid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4E6900" w:rsidRPr="004E6900">
        <w:rPr>
          <w:rFonts w:ascii="Arial" w:hAnsi="Arial" w:cs="Arial"/>
          <w:sz w:val="18"/>
          <w:szCs w:val="18"/>
          <w:highlight w:val="yellow"/>
          <w:u w:val="double"/>
        </w:rPr>
        <w:t>can cause clinical signs similar to those caused by rabies virus, but</w:t>
      </w:r>
      <w:r w:rsidR="009825A9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Pr="004E6900">
        <w:rPr>
          <w:rFonts w:ascii="Arial" w:hAnsi="Arial" w:cs="Arial"/>
          <w:sz w:val="18"/>
          <w:szCs w:val="18"/>
          <w:u w:val="double"/>
        </w:rPr>
        <w:t xml:space="preserve">have more restricted geographical and host range, with the majority having been isolated </w:t>
      </w:r>
      <w:r w:rsidR="004E6900" w:rsidRPr="004E6900">
        <w:rPr>
          <w:rFonts w:ascii="Arial" w:hAnsi="Arial" w:cs="Arial"/>
          <w:sz w:val="18"/>
          <w:szCs w:val="18"/>
          <w:highlight w:val="yellow"/>
          <w:u w:val="double"/>
        </w:rPr>
        <w:t>only</w:t>
      </w:r>
      <w:r w:rsidR="004E6900">
        <w:rPr>
          <w:rFonts w:ascii="Arial" w:hAnsi="Arial" w:cs="Arial"/>
          <w:sz w:val="18"/>
          <w:szCs w:val="18"/>
          <w:u w:val="double"/>
        </w:rPr>
        <w:t xml:space="preserve"> </w:t>
      </w:r>
      <w:r w:rsidRPr="004E6900">
        <w:rPr>
          <w:rFonts w:ascii="Arial" w:hAnsi="Arial" w:cs="Arial"/>
          <w:sz w:val="18"/>
          <w:szCs w:val="18"/>
          <w:u w:val="double"/>
        </w:rPr>
        <w:t>from bats</w:t>
      </w:r>
      <w:r w:rsidR="00A2085E" w:rsidRPr="004E6900">
        <w:rPr>
          <w:rFonts w:ascii="Arial" w:hAnsi="Arial" w:cs="Arial"/>
          <w:sz w:val="18"/>
          <w:szCs w:val="18"/>
          <w:u w:val="double"/>
        </w:rPr>
        <w:t>,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Pr="004E6900">
        <w:rPr>
          <w:rFonts w:ascii="Arial" w:hAnsi="Arial" w:cs="Arial"/>
          <w:strike/>
          <w:sz w:val="18"/>
          <w:szCs w:val="18"/>
          <w:highlight w:val="yellow"/>
          <w:u w:val="double"/>
        </w:rPr>
        <w:t>with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4E6900" w:rsidRPr="004E6900">
        <w:rPr>
          <w:rFonts w:ascii="Arial" w:hAnsi="Arial" w:cs="Arial"/>
          <w:sz w:val="18"/>
          <w:szCs w:val="18"/>
          <w:highlight w:val="yellow"/>
          <w:u w:val="double"/>
        </w:rPr>
        <w:t>thus having</w:t>
      </w:r>
      <w:r w:rsidR="004E6900">
        <w:rPr>
          <w:rFonts w:ascii="Arial" w:hAnsi="Arial" w:cs="Arial"/>
          <w:sz w:val="18"/>
          <w:szCs w:val="18"/>
          <w:u w:val="double"/>
        </w:rPr>
        <w:t xml:space="preserve"> </w:t>
      </w:r>
      <w:r w:rsidRPr="004E6900">
        <w:rPr>
          <w:rFonts w:ascii="Arial" w:hAnsi="Arial" w:cs="Arial"/>
          <w:sz w:val="18"/>
          <w:szCs w:val="18"/>
          <w:u w:val="double"/>
        </w:rPr>
        <w:t>limited public and animal health implications</w:t>
      </w:r>
      <w:r w:rsidRPr="004E6900">
        <w:rPr>
          <w:rFonts w:ascii="Arial" w:hAnsi="Arial" w:cs="Arial"/>
          <w:sz w:val="18"/>
          <w:szCs w:val="18"/>
        </w:rPr>
        <w:t xml:space="preserve">. </w:t>
      </w:r>
    </w:p>
    <w:p w14:paraId="3246AFDA" w14:textId="28F4D043" w:rsidR="00C3380C" w:rsidRPr="004E6900" w:rsidRDefault="00C3380C" w:rsidP="00C3380C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sz w:val="18"/>
          <w:szCs w:val="18"/>
          <w:u w:val="double"/>
        </w:rPr>
        <w:t xml:space="preserve">The aim of this chapter is to mitigate the </w:t>
      </w:r>
      <w:r w:rsidRPr="004E6900">
        <w:rPr>
          <w:rFonts w:ascii="Arial" w:hAnsi="Arial" w:cs="Arial"/>
          <w:i/>
          <w:sz w:val="18"/>
          <w:szCs w:val="18"/>
          <w:u w:val="double"/>
        </w:rPr>
        <w:t>risk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Pr="004E6900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of </w:t>
      </w:r>
      <w:r w:rsidRPr="004E6900">
        <w:rPr>
          <w:rFonts w:ascii="Arial" w:hAnsi="Arial" w:cs="Arial"/>
          <w:i/>
          <w:strike/>
          <w:sz w:val="18"/>
          <w:szCs w:val="18"/>
          <w:highlight w:val="yellow"/>
          <w:u w:val="double"/>
        </w:rPr>
        <w:t>infection</w:t>
      </w:r>
      <w:r w:rsidRPr="004E6900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 with rabies virus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to </w:t>
      </w:r>
      <w:r w:rsidR="000D3372" w:rsidRPr="004E6900">
        <w:rPr>
          <w:rFonts w:ascii="Arial" w:hAnsi="Arial" w:cs="Arial"/>
          <w:sz w:val="18"/>
          <w:szCs w:val="18"/>
          <w:u w:val="double"/>
        </w:rPr>
        <w:t>the public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and animal health </w:t>
      </w:r>
      <w:r w:rsidR="004E6900" w:rsidRPr="004E6900">
        <w:rPr>
          <w:rFonts w:ascii="Arial" w:hAnsi="Arial" w:cs="Arial"/>
          <w:sz w:val="18"/>
          <w:szCs w:val="18"/>
          <w:highlight w:val="yellow"/>
          <w:u w:val="double"/>
        </w:rPr>
        <w:t xml:space="preserve">posed by </w:t>
      </w:r>
      <w:r w:rsidR="004E6900" w:rsidRPr="004E6900">
        <w:rPr>
          <w:rFonts w:ascii="Arial" w:hAnsi="Arial" w:cs="Arial"/>
          <w:i/>
          <w:sz w:val="18"/>
          <w:szCs w:val="18"/>
          <w:highlight w:val="yellow"/>
          <w:u w:val="double"/>
        </w:rPr>
        <w:t>infection</w:t>
      </w:r>
      <w:r w:rsidR="004E6900" w:rsidRPr="004E6900">
        <w:rPr>
          <w:rFonts w:ascii="Arial" w:hAnsi="Arial" w:cs="Arial"/>
          <w:sz w:val="18"/>
          <w:szCs w:val="18"/>
          <w:highlight w:val="yellow"/>
          <w:u w:val="double"/>
        </w:rPr>
        <w:t xml:space="preserve"> with rabies virus</w:t>
      </w:r>
      <w:r w:rsidR="004E6900">
        <w:rPr>
          <w:rFonts w:ascii="Arial" w:hAnsi="Arial" w:cs="Arial"/>
          <w:sz w:val="18"/>
          <w:szCs w:val="18"/>
          <w:u w:val="double"/>
        </w:rPr>
        <w:t xml:space="preserve"> </w:t>
      </w:r>
      <w:r w:rsidRPr="004E6900">
        <w:rPr>
          <w:rFonts w:ascii="Arial" w:hAnsi="Arial" w:cs="Arial"/>
          <w:sz w:val="18"/>
          <w:szCs w:val="18"/>
          <w:u w:val="double"/>
        </w:rPr>
        <w:t>and to prevent the international spread of rabies virus.</w:t>
      </w:r>
    </w:p>
    <w:p w14:paraId="144846B1" w14:textId="43218FA1" w:rsidR="000D3372" w:rsidRPr="004E6900" w:rsidRDefault="000D3372" w:rsidP="000D3372">
      <w:pPr>
        <w:widowControl w:val="0"/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i/>
          <w:sz w:val="18"/>
          <w:szCs w:val="18"/>
          <w:u w:val="double"/>
        </w:rPr>
        <w:t>Official control programmes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to reduce the economic and public health burden of rabies are recommended, even in those countries where only </w:t>
      </w:r>
      <w:r w:rsidRPr="004E6900">
        <w:rPr>
          <w:rFonts w:ascii="Arial" w:hAnsi="Arial" w:cs="Arial"/>
          <w:strike/>
          <w:sz w:val="18"/>
          <w:szCs w:val="18"/>
          <w:highlight w:val="yellow"/>
          <w:u w:val="double"/>
        </w:rPr>
        <w:t>haematophagous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bat-mediated rabies or wild carnivore-mediated rabies are present.</w:t>
      </w:r>
    </w:p>
    <w:p w14:paraId="7F4EA4DE" w14:textId="71855CB2" w:rsidR="006C6B4B" w:rsidRPr="004E6900" w:rsidRDefault="004F118C" w:rsidP="00981281">
      <w:pPr>
        <w:widowControl w:val="0"/>
        <w:tabs>
          <w:tab w:val="left" w:pos="540"/>
        </w:tabs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sz w:val="18"/>
          <w:szCs w:val="18"/>
          <w:u w:val="double"/>
        </w:rPr>
        <w:t>T</w:t>
      </w:r>
      <w:r w:rsidR="006C6B4B" w:rsidRPr="004E6900">
        <w:rPr>
          <w:rFonts w:ascii="Arial" w:hAnsi="Arial" w:cs="Arial"/>
          <w:sz w:val="18"/>
          <w:szCs w:val="18"/>
          <w:u w:val="double"/>
        </w:rPr>
        <w:t xml:space="preserve">he </w:t>
      </w:r>
      <w:r w:rsidR="006C6B4B" w:rsidRPr="004E6900">
        <w:rPr>
          <w:rFonts w:ascii="Arial" w:hAnsi="Arial" w:cs="Arial"/>
          <w:i/>
          <w:iCs/>
          <w:sz w:val="18"/>
          <w:szCs w:val="18"/>
          <w:u w:val="double"/>
        </w:rPr>
        <w:t xml:space="preserve">incubation period </w:t>
      </w:r>
      <w:r w:rsidR="006C6B4B" w:rsidRPr="004E6900">
        <w:rPr>
          <w:rFonts w:ascii="Arial" w:hAnsi="Arial" w:cs="Arial"/>
          <w:sz w:val="18"/>
          <w:szCs w:val="18"/>
          <w:u w:val="double"/>
        </w:rPr>
        <w:t>for rabies is highly variable</w:t>
      </w:r>
      <w:r w:rsidR="000D3372" w:rsidRPr="004E6900">
        <w:rPr>
          <w:rFonts w:ascii="Arial" w:hAnsi="Arial" w:cs="Arial"/>
          <w:sz w:val="18"/>
          <w:szCs w:val="18"/>
          <w:u w:val="double"/>
        </w:rPr>
        <w:t xml:space="preserve"> depending on viruses, hosts and sites of entry</w:t>
      </w:r>
      <w:r w:rsidR="006C6B4B" w:rsidRPr="004E6900">
        <w:rPr>
          <w:rFonts w:ascii="Arial" w:hAnsi="Arial" w:cs="Arial"/>
          <w:sz w:val="18"/>
          <w:szCs w:val="18"/>
          <w:u w:val="double"/>
        </w:rPr>
        <w:t xml:space="preserve">, and the majority of </w:t>
      </w:r>
      <w:r w:rsidR="006C6B4B" w:rsidRPr="004E6900">
        <w:rPr>
          <w:rFonts w:ascii="Arial" w:hAnsi="Arial" w:cs="Arial"/>
          <w:i/>
          <w:strike/>
          <w:sz w:val="18"/>
          <w:szCs w:val="18"/>
          <w:u w:val="double"/>
        </w:rPr>
        <w:t>cases</w:t>
      </w:r>
      <w:r w:rsidR="006C6B4B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A363D2" w:rsidRPr="004E6900">
        <w:rPr>
          <w:rFonts w:ascii="Arial" w:hAnsi="Arial" w:cs="Arial"/>
          <w:sz w:val="18"/>
          <w:szCs w:val="18"/>
          <w:u w:val="double"/>
        </w:rPr>
        <w:t xml:space="preserve">infected animals </w:t>
      </w:r>
      <w:r w:rsidR="006C6B4B" w:rsidRPr="004E6900">
        <w:rPr>
          <w:rFonts w:ascii="Arial" w:hAnsi="Arial" w:cs="Arial"/>
          <w:sz w:val="18"/>
          <w:szCs w:val="18"/>
          <w:u w:val="double"/>
        </w:rPr>
        <w:t>will develop disease within six months</w:t>
      </w:r>
      <w:r w:rsidR="008F18F0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6C6B4B" w:rsidRPr="004E6900">
        <w:rPr>
          <w:rFonts w:ascii="Arial" w:hAnsi="Arial" w:cs="Arial"/>
          <w:sz w:val="18"/>
          <w:szCs w:val="18"/>
          <w:u w:val="double"/>
        </w:rPr>
        <w:t>of exposure</w:t>
      </w:r>
      <w:r w:rsidR="008F18F0" w:rsidRPr="004E6900">
        <w:rPr>
          <w:rFonts w:ascii="Arial" w:hAnsi="Arial" w:cs="Arial"/>
          <w:sz w:val="18"/>
          <w:szCs w:val="18"/>
          <w:u w:val="double"/>
        </w:rPr>
        <w:t>.</w:t>
      </w:r>
    </w:p>
    <w:p w14:paraId="0E06C2FB" w14:textId="410E0C88" w:rsidR="006C6B4B" w:rsidRPr="004E6900" w:rsidRDefault="006C6B4B" w:rsidP="0098128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  <w:u w:val="double"/>
        </w:rPr>
        <w:t xml:space="preserve">The </w:t>
      </w:r>
      <w:r w:rsidRPr="004E6900">
        <w:rPr>
          <w:rFonts w:ascii="Arial" w:hAnsi="Arial" w:cs="Arial"/>
          <w:i/>
          <w:iCs/>
          <w:sz w:val="18"/>
          <w:szCs w:val="18"/>
          <w:u w:val="double"/>
        </w:rPr>
        <w:t xml:space="preserve">infective period </w:t>
      </w:r>
      <w:r w:rsidRPr="004E6900">
        <w:rPr>
          <w:rFonts w:ascii="Arial" w:hAnsi="Arial" w:cs="Arial"/>
          <w:iCs/>
          <w:sz w:val="18"/>
          <w:szCs w:val="18"/>
          <w:u w:val="double"/>
        </w:rPr>
        <w:t xml:space="preserve">for rabies virus </w:t>
      </w:r>
      <w:r w:rsidRPr="004E6900">
        <w:rPr>
          <w:rFonts w:ascii="Arial" w:hAnsi="Arial" w:cs="Arial"/>
          <w:sz w:val="18"/>
          <w:szCs w:val="18"/>
          <w:u w:val="double"/>
        </w:rPr>
        <w:t xml:space="preserve">is variable and can start before the onset of clinical signs. </w:t>
      </w:r>
      <w:r w:rsidR="00E40CD9" w:rsidRPr="004E6900">
        <w:rPr>
          <w:rFonts w:ascii="Arial" w:hAnsi="Arial" w:cs="Arial"/>
          <w:sz w:val="18"/>
          <w:szCs w:val="18"/>
          <w:u w:val="double"/>
        </w:rPr>
        <w:t>In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dogs, cats and ferrets virus shedding can start up to </w:t>
      </w:r>
      <w:r w:rsidR="00413AE1" w:rsidRPr="004E6900">
        <w:rPr>
          <w:rFonts w:ascii="Arial" w:hAnsi="Arial" w:cs="Arial"/>
          <w:sz w:val="18"/>
          <w:szCs w:val="18"/>
          <w:u w:val="double"/>
        </w:rPr>
        <w:t>ten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days before the onset of the first clinical signs</w:t>
      </w:r>
      <w:r w:rsidR="008F18F0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Pr="004E6900">
        <w:rPr>
          <w:rFonts w:ascii="Arial" w:hAnsi="Arial" w:cs="Arial"/>
          <w:sz w:val="18"/>
          <w:szCs w:val="18"/>
          <w:u w:val="double"/>
        </w:rPr>
        <w:t xml:space="preserve">and </w:t>
      </w:r>
      <w:r w:rsidRPr="004E6900">
        <w:rPr>
          <w:rFonts w:ascii="Arial" w:hAnsi="Arial" w:cs="Arial"/>
          <w:strike/>
          <w:sz w:val="18"/>
          <w:szCs w:val="18"/>
          <w:u w:val="double"/>
        </w:rPr>
        <w:t>through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0D3372" w:rsidRPr="004E6900">
        <w:rPr>
          <w:rFonts w:ascii="Arial" w:hAnsi="Arial" w:cs="Arial"/>
          <w:sz w:val="18"/>
          <w:szCs w:val="18"/>
          <w:u w:val="double"/>
        </w:rPr>
        <w:t xml:space="preserve">last until </w:t>
      </w:r>
      <w:r w:rsidRPr="004E6900">
        <w:rPr>
          <w:rFonts w:ascii="Arial" w:hAnsi="Arial" w:cs="Arial"/>
          <w:sz w:val="18"/>
          <w:szCs w:val="18"/>
          <w:u w:val="double"/>
        </w:rPr>
        <w:t>death.</w:t>
      </w:r>
    </w:p>
    <w:p w14:paraId="3DC67CB2" w14:textId="34774223" w:rsidR="00CF537C" w:rsidRPr="004E6900" w:rsidRDefault="00B61686" w:rsidP="00981281">
      <w:pPr>
        <w:widowControl w:val="0"/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 w:cs="Arial"/>
          <w:strike/>
          <w:sz w:val="18"/>
          <w:szCs w:val="18"/>
          <w:u w:val="double"/>
        </w:rPr>
      </w:pPr>
      <w:r w:rsidRPr="004E6900">
        <w:rPr>
          <w:rFonts w:ascii="Arial" w:hAnsi="Arial" w:cs="Arial"/>
          <w:i/>
          <w:strike/>
          <w:sz w:val="18"/>
          <w:szCs w:val="18"/>
          <w:u w:val="double"/>
        </w:rPr>
        <w:t>O</w:t>
      </w:r>
      <w:r w:rsidR="00CF537C" w:rsidRPr="004E6900">
        <w:rPr>
          <w:rFonts w:ascii="Arial" w:hAnsi="Arial" w:cs="Arial"/>
          <w:i/>
          <w:strike/>
          <w:sz w:val="18"/>
          <w:szCs w:val="18"/>
          <w:u w:val="double"/>
        </w:rPr>
        <w:t xml:space="preserve">fficial </w:t>
      </w:r>
      <w:r w:rsidR="00F47063" w:rsidRPr="004E6900">
        <w:rPr>
          <w:rFonts w:ascii="Arial" w:hAnsi="Arial" w:cs="Arial"/>
          <w:i/>
          <w:strike/>
          <w:sz w:val="18"/>
          <w:szCs w:val="18"/>
          <w:u w:val="double"/>
        </w:rPr>
        <w:t>control</w:t>
      </w:r>
      <w:r w:rsidR="00CF537C" w:rsidRPr="004E6900">
        <w:rPr>
          <w:rFonts w:ascii="Arial" w:hAnsi="Arial" w:cs="Arial"/>
          <w:i/>
          <w:strike/>
          <w:sz w:val="18"/>
          <w:szCs w:val="18"/>
          <w:u w:val="double"/>
        </w:rPr>
        <w:t xml:space="preserve"> programme</w:t>
      </w:r>
      <w:r w:rsidR="006C6B4B" w:rsidRPr="004E6900">
        <w:rPr>
          <w:rFonts w:ascii="Arial" w:hAnsi="Arial" w:cs="Arial"/>
          <w:i/>
          <w:strike/>
          <w:sz w:val="18"/>
          <w:szCs w:val="18"/>
          <w:u w:val="double"/>
        </w:rPr>
        <w:t>s</w:t>
      </w:r>
      <w:r w:rsidR="00CF537C" w:rsidRPr="004E6900">
        <w:rPr>
          <w:rFonts w:ascii="Arial" w:hAnsi="Arial" w:cs="Arial"/>
          <w:strike/>
          <w:sz w:val="18"/>
          <w:szCs w:val="18"/>
          <w:u w:val="double"/>
        </w:rPr>
        <w:t xml:space="preserve"> to reduce the economic and public health burden of the disease </w:t>
      </w:r>
      <w:r w:rsidR="006C6B4B" w:rsidRPr="004E6900">
        <w:rPr>
          <w:rFonts w:ascii="Arial" w:hAnsi="Arial" w:cs="Arial"/>
          <w:strike/>
          <w:sz w:val="18"/>
          <w:szCs w:val="18"/>
          <w:u w:val="double"/>
        </w:rPr>
        <w:t xml:space="preserve">are </w:t>
      </w:r>
      <w:r w:rsidRPr="004E6900">
        <w:rPr>
          <w:rFonts w:ascii="Arial" w:hAnsi="Arial" w:cs="Arial"/>
          <w:strike/>
          <w:sz w:val="18"/>
          <w:szCs w:val="18"/>
          <w:u w:val="double"/>
        </w:rPr>
        <w:t xml:space="preserve">recommended </w:t>
      </w:r>
      <w:r w:rsidR="00F47063" w:rsidRPr="004E6900">
        <w:rPr>
          <w:rFonts w:ascii="Arial" w:hAnsi="Arial" w:cs="Arial"/>
          <w:strike/>
          <w:sz w:val="18"/>
          <w:szCs w:val="18"/>
          <w:u w:val="double"/>
        </w:rPr>
        <w:t>even</w:t>
      </w:r>
      <w:r w:rsidRPr="004E6900">
        <w:rPr>
          <w:rFonts w:ascii="Arial" w:hAnsi="Arial" w:cs="Arial"/>
          <w:strike/>
          <w:sz w:val="18"/>
          <w:szCs w:val="18"/>
          <w:u w:val="double"/>
        </w:rPr>
        <w:t xml:space="preserve"> in those co</w:t>
      </w:r>
      <w:r w:rsidR="006C6B4B" w:rsidRPr="004E6900">
        <w:rPr>
          <w:rFonts w:ascii="Arial" w:hAnsi="Arial" w:cs="Arial"/>
          <w:strike/>
          <w:sz w:val="18"/>
          <w:szCs w:val="18"/>
          <w:u w:val="double"/>
        </w:rPr>
        <w:t>u</w:t>
      </w:r>
      <w:r w:rsidRPr="004E6900">
        <w:rPr>
          <w:rFonts w:ascii="Arial" w:hAnsi="Arial" w:cs="Arial"/>
          <w:strike/>
          <w:sz w:val="18"/>
          <w:szCs w:val="18"/>
          <w:u w:val="double"/>
        </w:rPr>
        <w:t xml:space="preserve">ntries </w:t>
      </w:r>
      <w:r w:rsidR="006C6B4B" w:rsidRPr="004E6900">
        <w:rPr>
          <w:rFonts w:ascii="Arial" w:hAnsi="Arial" w:cs="Arial"/>
          <w:strike/>
          <w:sz w:val="18"/>
          <w:szCs w:val="18"/>
          <w:u w:val="double"/>
        </w:rPr>
        <w:t xml:space="preserve">where </w:t>
      </w:r>
      <w:r w:rsidRPr="004E6900">
        <w:rPr>
          <w:rFonts w:ascii="Arial" w:hAnsi="Arial" w:cs="Arial"/>
          <w:strike/>
          <w:sz w:val="18"/>
          <w:szCs w:val="18"/>
          <w:u w:val="double"/>
        </w:rPr>
        <w:t>only haematophagous bat-mediated rabies or wild carnivor</w:t>
      </w:r>
      <w:r w:rsidR="00241744" w:rsidRPr="004E6900">
        <w:rPr>
          <w:rFonts w:ascii="Arial" w:hAnsi="Arial" w:cs="Arial"/>
          <w:strike/>
          <w:sz w:val="18"/>
          <w:szCs w:val="18"/>
          <w:u w:val="double"/>
        </w:rPr>
        <w:t>e</w:t>
      </w:r>
      <w:r w:rsidRPr="004E6900">
        <w:rPr>
          <w:rFonts w:ascii="Arial" w:hAnsi="Arial" w:cs="Arial"/>
          <w:strike/>
          <w:sz w:val="18"/>
          <w:szCs w:val="18"/>
          <w:u w:val="double"/>
        </w:rPr>
        <w:t>-mediated rabies</w:t>
      </w:r>
      <w:r w:rsidR="006C6B4B" w:rsidRPr="004E6900">
        <w:rPr>
          <w:rFonts w:ascii="Arial" w:hAnsi="Arial" w:cs="Arial"/>
          <w:strike/>
          <w:sz w:val="18"/>
          <w:szCs w:val="18"/>
          <w:u w:val="double"/>
        </w:rPr>
        <w:t xml:space="preserve"> are present.</w:t>
      </w:r>
    </w:p>
    <w:p w14:paraId="42C697B0" w14:textId="7A949000" w:rsidR="0022390B" w:rsidRPr="004E6900" w:rsidRDefault="0022390B" w:rsidP="0098128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trike/>
          <w:sz w:val="18"/>
          <w:szCs w:val="18"/>
        </w:rPr>
      </w:pPr>
      <w:r w:rsidRPr="004E6900">
        <w:rPr>
          <w:rFonts w:ascii="Arial" w:hAnsi="Arial" w:cs="Arial"/>
          <w:strike/>
          <w:sz w:val="18"/>
          <w:szCs w:val="18"/>
          <w:u w:val="double"/>
        </w:rPr>
        <w:t>The aim of this chapter is to mitigate the risk of rabies to human and animal health and to prevent the international spread of rabies virus.</w:t>
      </w:r>
    </w:p>
    <w:p w14:paraId="673DAA3A" w14:textId="79FD7206" w:rsidR="0049607A" w:rsidRPr="004E6900" w:rsidRDefault="0049607A" w:rsidP="0098128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sz w:val="18"/>
          <w:szCs w:val="18"/>
        </w:rPr>
        <w:t>For the purposes of the</w:t>
      </w:r>
      <w:r w:rsidR="00CF2568" w:rsidRPr="004E6900">
        <w:rPr>
          <w:rFonts w:ascii="Arial" w:hAnsi="Arial" w:cs="Arial"/>
          <w:sz w:val="18"/>
          <w:szCs w:val="18"/>
        </w:rPr>
        <w:t xml:space="preserve"> </w:t>
      </w:r>
      <w:r w:rsidR="009825A9" w:rsidRPr="004E6900">
        <w:rPr>
          <w:rFonts w:ascii="Arial" w:hAnsi="Arial" w:cs="Arial"/>
          <w:i/>
          <w:sz w:val="18"/>
          <w:szCs w:val="18"/>
        </w:rPr>
        <w:t>Terrestrial Code</w:t>
      </w:r>
      <w:r w:rsidRPr="004E6900">
        <w:rPr>
          <w:rFonts w:ascii="Arial" w:hAnsi="Arial" w:cs="Arial"/>
          <w:sz w:val="18"/>
          <w:szCs w:val="18"/>
        </w:rPr>
        <w:t>:</w:t>
      </w:r>
    </w:p>
    <w:p w14:paraId="43B8663C" w14:textId="40C30E2F" w:rsidR="0049607A" w:rsidRPr="004E6900" w:rsidRDefault="001D1459" w:rsidP="000D01BA">
      <w:pPr>
        <w:widowControl w:val="0"/>
        <w:tabs>
          <w:tab w:val="left" w:pos="425"/>
        </w:tabs>
        <w:autoSpaceDE w:val="0"/>
        <w:autoSpaceDN w:val="0"/>
        <w:adjustRightInd w:val="0"/>
        <w:spacing w:after="240" w:line="240" w:lineRule="auto"/>
        <w:ind w:left="425" w:hanging="425"/>
        <w:jc w:val="both"/>
        <w:rPr>
          <w:rFonts w:ascii="Arial" w:hAnsi="Arial" w:cs="Arial"/>
          <w:strike/>
          <w:sz w:val="18"/>
          <w:szCs w:val="18"/>
        </w:rPr>
      </w:pPr>
      <w:r w:rsidRPr="004E6900">
        <w:rPr>
          <w:rFonts w:ascii="Arial" w:hAnsi="Arial" w:cs="Arial"/>
          <w:strike/>
          <w:sz w:val="18"/>
          <w:szCs w:val="18"/>
        </w:rPr>
        <w:t>1)</w:t>
      </w:r>
      <w:r w:rsidR="000D01BA" w:rsidRPr="004E6900">
        <w:rPr>
          <w:rFonts w:ascii="Arial" w:hAnsi="Arial" w:cs="Arial"/>
          <w:sz w:val="18"/>
          <w:szCs w:val="18"/>
        </w:rPr>
        <w:tab/>
      </w:r>
      <w:r w:rsidR="0049607A" w:rsidRPr="004E6900">
        <w:rPr>
          <w:rFonts w:ascii="Arial" w:hAnsi="Arial" w:cs="Arial"/>
          <w:strike/>
          <w:sz w:val="18"/>
          <w:szCs w:val="18"/>
        </w:rPr>
        <w:t>rabies is a</w:t>
      </w:r>
      <w:r w:rsidR="001B7002" w:rsidRPr="004E6900">
        <w:rPr>
          <w:rFonts w:ascii="Arial" w:hAnsi="Arial" w:cs="Arial"/>
          <w:strike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i/>
          <w:iCs/>
          <w:strike/>
          <w:sz w:val="18"/>
          <w:szCs w:val="18"/>
        </w:rPr>
        <w:t xml:space="preserve">disease </w:t>
      </w:r>
      <w:r w:rsidR="0049607A" w:rsidRPr="004E6900">
        <w:rPr>
          <w:rFonts w:ascii="Arial" w:hAnsi="Arial" w:cs="Arial"/>
          <w:strike/>
          <w:sz w:val="18"/>
          <w:szCs w:val="18"/>
        </w:rPr>
        <w:t>caused by</w:t>
      </w:r>
      <w:r w:rsidR="001B7002" w:rsidRPr="004E6900">
        <w:rPr>
          <w:rFonts w:ascii="Arial" w:hAnsi="Arial" w:cs="Arial"/>
          <w:strike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strike/>
          <w:sz w:val="18"/>
          <w:szCs w:val="18"/>
        </w:rPr>
        <w:t xml:space="preserve">one member of the </w:t>
      </w:r>
      <w:r w:rsidR="0049607A" w:rsidRPr="004E6900">
        <w:rPr>
          <w:rFonts w:ascii="Arial" w:hAnsi="Arial" w:cs="Arial"/>
          <w:i/>
          <w:iCs/>
          <w:strike/>
          <w:sz w:val="18"/>
          <w:szCs w:val="18"/>
        </w:rPr>
        <w:t xml:space="preserve">Lyssavirus </w:t>
      </w:r>
      <w:r w:rsidR="0049607A" w:rsidRPr="004E6900">
        <w:rPr>
          <w:rFonts w:ascii="Arial" w:hAnsi="Arial" w:cs="Arial"/>
          <w:strike/>
          <w:sz w:val="18"/>
          <w:szCs w:val="18"/>
        </w:rPr>
        <w:t xml:space="preserve">genus: the </w:t>
      </w:r>
      <w:r w:rsidR="0049607A" w:rsidRPr="004E6900">
        <w:rPr>
          <w:rFonts w:ascii="Arial" w:hAnsi="Arial" w:cs="Arial"/>
          <w:i/>
          <w:iCs/>
          <w:strike/>
          <w:sz w:val="18"/>
          <w:szCs w:val="18"/>
        </w:rPr>
        <w:t xml:space="preserve">Rabies virus </w:t>
      </w:r>
      <w:r w:rsidR="0049607A" w:rsidRPr="004E6900">
        <w:rPr>
          <w:rFonts w:ascii="Arial" w:hAnsi="Arial" w:cs="Arial"/>
          <w:strike/>
          <w:sz w:val="18"/>
          <w:szCs w:val="18"/>
        </w:rPr>
        <w:t>(formerly referred to as classical rabies virus, ge</w:t>
      </w:r>
      <w:r w:rsidR="00E33BF0" w:rsidRPr="004E6900">
        <w:rPr>
          <w:rFonts w:ascii="Arial" w:hAnsi="Arial" w:cs="Arial"/>
          <w:strike/>
          <w:sz w:val="18"/>
          <w:szCs w:val="18"/>
        </w:rPr>
        <w:t>n</w:t>
      </w:r>
      <w:r w:rsidR="0049607A" w:rsidRPr="004E6900">
        <w:rPr>
          <w:rFonts w:ascii="Arial" w:hAnsi="Arial" w:cs="Arial"/>
          <w:strike/>
          <w:sz w:val="18"/>
          <w:szCs w:val="18"/>
        </w:rPr>
        <w:t xml:space="preserve">type-1); all mammals are susceptible to </w:t>
      </w:r>
      <w:r w:rsidR="0049607A" w:rsidRPr="004E6900">
        <w:rPr>
          <w:rFonts w:ascii="Arial" w:hAnsi="Arial" w:cs="Arial"/>
          <w:i/>
          <w:iCs/>
          <w:strike/>
          <w:sz w:val="18"/>
          <w:szCs w:val="18"/>
        </w:rPr>
        <w:t>infection</w:t>
      </w:r>
      <w:r w:rsidR="0049607A" w:rsidRPr="004E6900">
        <w:rPr>
          <w:rFonts w:ascii="Arial" w:hAnsi="Arial" w:cs="Arial"/>
          <w:strike/>
          <w:sz w:val="18"/>
          <w:szCs w:val="18"/>
        </w:rPr>
        <w:t>;</w:t>
      </w:r>
    </w:p>
    <w:p w14:paraId="1436EC9B" w14:textId="521F5D68" w:rsidR="00CF3B3E" w:rsidRPr="004E6900" w:rsidRDefault="00981281" w:rsidP="00981281">
      <w:pPr>
        <w:widowControl w:val="0"/>
        <w:autoSpaceDE w:val="0"/>
        <w:autoSpaceDN w:val="0"/>
        <w:adjustRightInd w:val="0"/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sz w:val="18"/>
          <w:szCs w:val="18"/>
          <w:u w:val="double"/>
        </w:rPr>
        <w:t>‒</w:t>
      </w:r>
      <w:r w:rsidR="0038316C" w:rsidRPr="004E6900">
        <w:rPr>
          <w:rFonts w:ascii="Arial" w:hAnsi="Arial" w:cs="Arial"/>
          <w:sz w:val="18"/>
          <w:szCs w:val="18"/>
        </w:rPr>
        <w:tab/>
      </w:r>
      <w:r w:rsidR="00F0787A" w:rsidRPr="004E6900">
        <w:rPr>
          <w:rFonts w:ascii="Arial" w:hAnsi="Arial" w:cs="Arial"/>
          <w:sz w:val="18"/>
          <w:szCs w:val="18"/>
        </w:rPr>
        <w:t>a</w:t>
      </w:r>
      <w:r w:rsidR="0049607A" w:rsidRPr="004E6900">
        <w:rPr>
          <w:rFonts w:ascii="Arial" w:hAnsi="Arial" w:cs="Arial"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i/>
          <w:iCs/>
          <w:sz w:val="18"/>
          <w:szCs w:val="18"/>
        </w:rPr>
        <w:t xml:space="preserve">case </w:t>
      </w:r>
      <w:r w:rsidR="0049607A" w:rsidRPr="004E6900">
        <w:rPr>
          <w:rFonts w:ascii="Arial" w:hAnsi="Arial" w:cs="Arial"/>
          <w:sz w:val="18"/>
          <w:szCs w:val="18"/>
        </w:rPr>
        <w:t xml:space="preserve">is any </w:t>
      </w:r>
      <w:r w:rsidR="0049607A" w:rsidRPr="004E6900">
        <w:rPr>
          <w:rFonts w:ascii="Arial" w:hAnsi="Arial" w:cs="Arial"/>
          <w:i/>
          <w:sz w:val="18"/>
          <w:szCs w:val="18"/>
        </w:rPr>
        <w:t>animal</w:t>
      </w:r>
      <w:r w:rsidR="0049607A" w:rsidRPr="004E6900">
        <w:rPr>
          <w:rFonts w:ascii="Arial" w:hAnsi="Arial" w:cs="Arial"/>
          <w:sz w:val="18"/>
          <w:szCs w:val="18"/>
        </w:rPr>
        <w:t xml:space="preserve"> infected with </w:t>
      </w:r>
      <w:r w:rsidR="0049607A" w:rsidRPr="004E6900">
        <w:rPr>
          <w:rFonts w:ascii="Arial" w:hAnsi="Arial" w:cs="Arial"/>
          <w:strike/>
          <w:sz w:val="18"/>
          <w:szCs w:val="18"/>
        </w:rPr>
        <w:t>the</w:t>
      </w:r>
      <w:r w:rsidR="0049607A" w:rsidRPr="004E6900">
        <w:rPr>
          <w:rFonts w:ascii="Arial" w:hAnsi="Arial" w:cs="Arial"/>
          <w:sz w:val="18"/>
          <w:szCs w:val="18"/>
        </w:rPr>
        <w:t xml:space="preserve"> </w:t>
      </w:r>
      <w:r w:rsidR="00E33BF0" w:rsidRPr="004E6900">
        <w:rPr>
          <w:rFonts w:ascii="Arial" w:hAnsi="Arial" w:cs="Arial"/>
          <w:sz w:val="18"/>
          <w:szCs w:val="18"/>
        </w:rPr>
        <w:t xml:space="preserve">rabies </w:t>
      </w:r>
      <w:r w:rsidR="0049607A" w:rsidRPr="004E6900">
        <w:rPr>
          <w:rFonts w:ascii="Arial" w:hAnsi="Arial" w:cs="Arial"/>
          <w:iCs/>
          <w:sz w:val="18"/>
          <w:szCs w:val="18"/>
        </w:rPr>
        <w:t>virus</w:t>
      </w:r>
      <w:r w:rsidR="0049607A" w:rsidRPr="004E6900">
        <w:rPr>
          <w:rFonts w:ascii="Arial" w:hAnsi="Arial" w:cs="Arial"/>
          <w:i/>
          <w:iCs/>
          <w:strike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strike/>
          <w:sz w:val="18"/>
          <w:szCs w:val="18"/>
        </w:rPr>
        <w:t>species</w:t>
      </w:r>
      <w:r w:rsidR="0049607A" w:rsidRPr="004E6900">
        <w:rPr>
          <w:rFonts w:ascii="Arial" w:hAnsi="Arial" w:cs="Arial"/>
          <w:sz w:val="18"/>
          <w:szCs w:val="18"/>
        </w:rPr>
        <w:t>;</w:t>
      </w:r>
    </w:p>
    <w:p w14:paraId="5853DD1C" w14:textId="1902400A" w:rsidR="00E40CD9" w:rsidRPr="004E6900" w:rsidRDefault="00981281" w:rsidP="00981281">
      <w:pPr>
        <w:widowControl w:val="0"/>
        <w:autoSpaceDE w:val="0"/>
        <w:autoSpaceDN w:val="0"/>
        <w:adjustRightInd w:val="0"/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sz w:val="18"/>
          <w:szCs w:val="18"/>
          <w:u w:val="double"/>
        </w:rPr>
        <w:t>‒</w:t>
      </w:r>
      <w:r w:rsidRPr="004E6900">
        <w:rPr>
          <w:rFonts w:ascii="Arial" w:hAnsi="Arial" w:cs="Arial"/>
          <w:sz w:val="18"/>
          <w:szCs w:val="18"/>
        </w:rPr>
        <w:tab/>
      </w:r>
      <w:r w:rsidR="00E40CD9" w:rsidRPr="004E6900">
        <w:rPr>
          <w:rFonts w:ascii="Arial" w:hAnsi="Arial" w:cs="Arial"/>
          <w:sz w:val="18"/>
          <w:szCs w:val="18"/>
          <w:u w:val="double"/>
        </w:rPr>
        <w:t>d</w:t>
      </w:r>
      <w:r w:rsidR="005F6980" w:rsidRPr="004E6900">
        <w:rPr>
          <w:rFonts w:ascii="Arial" w:hAnsi="Arial" w:cs="Arial"/>
          <w:sz w:val="18"/>
          <w:szCs w:val="18"/>
          <w:u w:val="double"/>
        </w:rPr>
        <w:t xml:space="preserve">og-mediated rabies is </w:t>
      </w:r>
      <w:r w:rsidR="002136B0" w:rsidRPr="004E6900">
        <w:rPr>
          <w:rFonts w:ascii="Arial" w:hAnsi="Arial" w:cs="Arial"/>
          <w:sz w:val="18"/>
          <w:szCs w:val="18"/>
          <w:u w:val="double"/>
        </w:rPr>
        <w:t xml:space="preserve">defined as </w:t>
      </w:r>
      <w:r w:rsidR="007B1B68" w:rsidRPr="004E6900">
        <w:rPr>
          <w:rFonts w:ascii="Arial" w:hAnsi="Arial" w:cs="Arial"/>
          <w:sz w:val="18"/>
          <w:szCs w:val="18"/>
          <w:u w:val="double"/>
        </w:rPr>
        <w:t>any</w:t>
      </w:r>
      <w:r w:rsidR="00F72793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E40CD9" w:rsidRPr="004E6900">
        <w:rPr>
          <w:rFonts w:ascii="Arial" w:hAnsi="Arial" w:cs="Arial"/>
          <w:i/>
          <w:strike/>
          <w:sz w:val="18"/>
          <w:szCs w:val="18"/>
          <w:u w:val="double"/>
        </w:rPr>
        <w:t>infection</w:t>
      </w:r>
      <w:r w:rsidR="00E40CD9" w:rsidRPr="004E6900">
        <w:rPr>
          <w:rFonts w:ascii="Arial" w:hAnsi="Arial" w:cs="Arial"/>
          <w:strike/>
          <w:sz w:val="18"/>
          <w:szCs w:val="18"/>
          <w:u w:val="double"/>
        </w:rPr>
        <w:t xml:space="preserve"> with</w:t>
      </w:r>
      <w:r w:rsidR="00E40CD9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A363D2" w:rsidRPr="004E6900">
        <w:rPr>
          <w:rFonts w:ascii="Arial" w:hAnsi="Arial" w:cs="Arial"/>
          <w:i/>
          <w:sz w:val="18"/>
          <w:szCs w:val="18"/>
          <w:u w:val="double"/>
        </w:rPr>
        <w:t>case</w:t>
      </w:r>
      <w:r w:rsidR="00A363D2" w:rsidRPr="004E6900">
        <w:rPr>
          <w:rFonts w:ascii="Arial" w:hAnsi="Arial" w:cs="Arial"/>
          <w:sz w:val="18"/>
          <w:szCs w:val="18"/>
          <w:u w:val="double"/>
        </w:rPr>
        <w:t xml:space="preserve"> caused by </w:t>
      </w:r>
      <w:r w:rsidR="00F72793" w:rsidRPr="004E6900">
        <w:rPr>
          <w:rFonts w:ascii="Arial" w:hAnsi="Arial" w:cs="Arial"/>
          <w:sz w:val="18"/>
          <w:szCs w:val="18"/>
          <w:u w:val="double"/>
        </w:rPr>
        <w:t xml:space="preserve">rabies virus </w:t>
      </w:r>
      <w:r w:rsidR="005F6980" w:rsidRPr="004E6900">
        <w:rPr>
          <w:rFonts w:ascii="Arial" w:hAnsi="Arial" w:cs="Arial"/>
          <w:sz w:val="18"/>
          <w:szCs w:val="18"/>
          <w:u w:val="double"/>
        </w:rPr>
        <w:t xml:space="preserve">maintained in the dog population </w:t>
      </w:r>
      <w:r w:rsidR="00A363D2" w:rsidRPr="004E6900">
        <w:rPr>
          <w:rFonts w:ascii="Arial" w:hAnsi="Arial" w:cs="Arial"/>
          <w:i/>
          <w:sz w:val="18"/>
          <w:szCs w:val="18"/>
          <w:u w:val="double"/>
        </w:rPr>
        <w:t>(Canis</w:t>
      </w:r>
      <w:r w:rsidR="004E6900">
        <w:rPr>
          <w:rFonts w:ascii="Arial" w:hAnsi="Arial" w:cs="Arial"/>
          <w:i/>
          <w:sz w:val="18"/>
          <w:szCs w:val="18"/>
          <w:u w:val="double"/>
        </w:rPr>
        <w:t xml:space="preserve"> </w:t>
      </w:r>
      <w:r w:rsidR="004E6900" w:rsidRPr="004E6900">
        <w:rPr>
          <w:rFonts w:ascii="Arial" w:hAnsi="Arial" w:cs="Arial"/>
          <w:i/>
          <w:sz w:val="18"/>
          <w:szCs w:val="18"/>
          <w:highlight w:val="yellow"/>
          <w:u w:val="double"/>
        </w:rPr>
        <w:t>lupus</w:t>
      </w:r>
      <w:r w:rsidR="00A363D2" w:rsidRPr="004E6900">
        <w:rPr>
          <w:rFonts w:ascii="Arial" w:hAnsi="Arial" w:cs="Arial"/>
          <w:i/>
          <w:sz w:val="18"/>
          <w:szCs w:val="18"/>
          <w:u w:val="double"/>
        </w:rPr>
        <w:t xml:space="preserve"> familiaris)</w:t>
      </w:r>
      <w:r w:rsidR="00A363D2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5F6980" w:rsidRPr="004E6900">
        <w:rPr>
          <w:rFonts w:ascii="Arial" w:hAnsi="Arial" w:cs="Arial"/>
          <w:sz w:val="18"/>
          <w:szCs w:val="18"/>
          <w:u w:val="double"/>
        </w:rPr>
        <w:t xml:space="preserve">independently of other animal </w:t>
      </w:r>
      <w:r w:rsidR="00A363D2" w:rsidRPr="004E6900">
        <w:rPr>
          <w:rFonts w:ascii="Arial" w:hAnsi="Arial" w:cs="Arial"/>
          <w:sz w:val="18"/>
          <w:szCs w:val="18"/>
          <w:u w:val="double"/>
        </w:rPr>
        <w:t xml:space="preserve">reservoir </w:t>
      </w:r>
      <w:r w:rsidR="005F6980" w:rsidRPr="004E6900">
        <w:rPr>
          <w:rFonts w:ascii="Arial" w:hAnsi="Arial" w:cs="Arial"/>
          <w:sz w:val="18"/>
          <w:szCs w:val="18"/>
          <w:u w:val="double"/>
        </w:rPr>
        <w:t>species</w:t>
      </w:r>
      <w:r w:rsidR="0042348F" w:rsidRPr="004E6900">
        <w:rPr>
          <w:rFonts w:ascii="Arial" w:hAnsi="Arial" w:cs="Arial"/>
          <w:sz w:val="18"/>
          <w:szCs w:val="18"/>
          <w:u w:val="double"/>
        </w:rPr>
        <w:t>, as determined by epidemiological studies</w:t>
      </w:r>
      <w:r w:rsidR="00E40CD9" w:rsidRPr="004E6900">
        <w:rPr>
          <w:rFonts w:ascii="Arial" w:hAnsi="Arial" w:cs="Arial"/>
          <w:sz w:val="18"/>
          <w:szCs w:val="18"/>
        </w:rPr>
        <w:t>;</w:t>
      </w:r>
    </w:p>
    <w:p w14:paraId="3AB932A4" w14:textId="02B48B6C" w:rsidR="005F6980" w:rsidRPr="004E6900" w:rsidRDefault="00981281" w:rsidP="00981281">
      <w:pPr>
        <w:widowControl w:val="0"/>
        <w:autoSpaceDE w:val="0"/>
        <w:autoSpaceDN w:val="0"/>
        <w:adjustRightInd w:val="0"/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sz w:val="18"/>
          <w:szCs w:val="18"/>
          <w:u w:val="double"/>
        </w:rPr>
        <w:t>‒</w:t>
      </w:r>
      <w:r w:rsidRPr="004E6900">
        <w:rPr>
          <w:rFonts w:ascii="Arial" w:hAnsi="Arial" w:cs="Arial"/>
          <w:sz w:val="18"/>
          <w:szCs w:val="18"/>
        </w:rPr>
        <w:tab/>
      </w:r>
      <w:r w:rsidR="00E40CD9" w:rsidRPr="004E6900">
        <w:rPr>
          <w:rFonts w:ascii="Arial" w:hAnsi="Arial" w:cs="Arial"/>
          <w:sz w:val="18"/>
          <w:szCs w:val="18"/>
          <w:u w:val="double"/>
        </w:rPr>
        <w:t xml:space="preserve">the </w:t>
      </w:r>
      <w:r w:rsidR="00E40CD9" w:rsidRPr="004E6900">
        <w:rPr>
          <w:rFonts w:ascii="Arial" w:hAnsi="Arial" w:cs="Arial"/>
          <w:i/>
          <w:sz w:val="18"/>
          <w:szCs w:val="18"/>
          <w:u w:val="double"/>
        </w:rPr>
        <w:t>incubation period</w:t>
      </w:r>
      <w:r w:rsidR="00E40CD9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A363D2" w:rsidRPr="004E6900">
        <w:rPr>
          <w:rFonts w:ascii="Arial" w:hAnsi="Arial" w:cs="Arial"/>
          <w:sz w:val="18"/>
          <w:szCs w:val="18"/>
          <w:u w:val="double"/>
        </w:rPr>
        <w:t xml:space="preserve">of </w:t>
      </w:r>
      <w:r w:rsidR="00A363D2" w:rsidRPr="004E6900">
        <w:rPr>
          <w:rFonts w:ascii="Arial" w:hAnsi="Arial" w:cs="Arial"/>
          <w:i/>
          <w:sz w:val="18"/>
          <w:szCs w:val="18"/>
          <w:u w:val="double"/>
        </w:rPr>
        <w:t>infection</w:t>
      </w:r>
      <w:r w:rsidR="00A363D2" w:rsidRPr="004E6900">
        <w:rPr>
          <w:rFonts w:ascii="Arial" w:hAnsi="Arial" w:cs="Arial"/>
          <w:sz w:val="18"/>
          <w:szCs w:val="18"/>
          <w:u w:val="double"/>
        </w:rPr>
        <w:t xml:space="preserve"> with rabies virus </w:t>
      </w:r>
      <w:r w:rsidR="00E40CD9" w:rsidRPr="004E6900">
        <w:rPr>
          <w:rFonts w:ascii="Arial" w:hAnsi="Arial" w:cs="Arial"/>
          <w:sz w:val="18"/>
          <w:szCs w:val="18"/>
          <w:u w:val="double"/>
        </w:rPr>
        <w:t>shall be six months.</w:t>
      </w:r>
      <w:r w:rsidR="005F6980" w:rsidRPr="004E6900">
        <w:rPr>
          <w:rFonts w:ascii="Arial" w:hAnsi="Arial" w:cs="Arial"/>
          <w:sz w:val="18"/>
          <w:szCs w:val="18"/>
        </w:rPr>
        <w:t xml:space="preserve"> </w:t>
      </w:r>
    </w:p>
    <w:p w14:paraId="6DD89B16" w14:textId="77777777" w:rsidR="0049607A" w:rsidRPr="004E6900" w:rsidRDefault="0049607A" w:rsidP="00FC43D4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trike/>
          <w:sz w:val="18"/>
          <w:szCs w:val="18"/>
        </w:rPr>
      </w:pPr>
      <w:r w:rsidRPr="004E6900">
        <w:rPr>
          <w:rFonts w:ascii="Arial" w:hAnsi="Arial" w:cs="Arial"/>
          <w:strike/>
          <w:sz w:val="18"/>
          <w:szCs w:val="18"/>
        </w:rPr>
        <w:t>Globally, the most common source of exposure of humans to rabies virus is the dog. Other mammals, particularly members of the Orders Carnivora and Chiroptera, also present a risk.</w:t>
      </w:r>
    </w:p>
    <w:p w14:paraId="161C31F0" w14:textId="7432A281" w:rsidR="0079648A" w:rsidRPr="0079648A" w:rsidRDefault="0079648A" w:rsidP="0079648A">
      <w:pPr>
        <w:adjustRightInd w:val="0"/>
        <w:spacing w:after="480" w:line="240" w:lineRule="auto"/>
        <w:rPr>
          <w:rFonts w:ascii="Times New Roman" w:eastAsiaTheme="minorHAnsi" w:hAnsi="Times New Roman"/>
          <w:sz w:val="20"/>
          <w:szCs w:val="20"/>
          <w:lang w:eastAsia="en-US"/>
        </w:rPr>
      </w:pPr>
      <w:r w:rsidRPr="0079648A"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lastRenderedPageBreak/>
        <w:t xml:space="preserve">Annex </w:t>
      </w:r>
      <w:r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t>10</w:t>
      </w:r>
      <w:r w:rsidRPr="0079648A">
        <w:rPr>
          <w:rFonts w:ascii="Times New Roman" w:eastAsiaTheme="minorHAnsi" w:hAnsi="Times New Roman"/>
          <w:sz w:val="20"/>
          <w:szCs w:val="20"/>
          <w:lang w:eastAsia="en-US"/>
        </w:rPr>
        <w:t xml:space="preserve"> (contd)</w:t>
      </w:r>
    </w:p>
    <w:p w14:paraId="29C28F35" w14:textId="6CF2AA2C" w:rsidR="0049607A" w:rsidRPr="004E6900" w:rsidRDefault="0049607A" w:rsidP="00FC43D4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strike/>
          <w:sz w:val="18"/>
          <w:szCs w:val="18"/>
        </w:rPr>
        <w:t>The aim of this chapter is to mitigate the risk of rabies to human and animal health and to prevent the international spread of</w:t>
      </w:r>
      <w:r w:rsidR="0022390B" w:rsidRPr="004E6900">
        <w:rPr>
          <w:rFonts w:ascii="Arial" w:hAnsi="Arial" w:cs="Arial"/>
          <w:strike/>
          <w:sz w:val="18"/>
          <w:szCs w:val="18"/>
        </w:rPr>
        <w:t xml:space="preserve"> </w:t>
      </w:r>
      <w:r w:rsidR="00F72793" w:rsidRPr="004E6900">
        <w:rPr>
          <w:rFonts w:ascii="Arial" w:hAnsi="Arial" w:cs="Arial"/>
          <w:strike/>
          <w:sz w:val="18"/>
          <w:szCs w:val="18"/>
        </w:rPr>
        <w:t>the</w:t>
      </w:r>
      <w:r w:rsidR="000D01BA" w:rsidRPr="004E6900">
        <w:rPr>
          <w:rFonts w:ascii="Arial" w:hAnsi="Arial" w:cs="Arial"/>
          <w:strike/>
          <w:sz w:val="18"/>
          <w:szCs w:val="18"/>
        </w:rPr>
        <w:t xml:space="preserve"> </w:t>
      </w:r>
      <w:r w:rsidR="001D1459" w:rsidRPr="004E6900">
        <w:rPr>
          <w:rFonts w:ascii="Arial" w:hAnsi="Arial" w:cs="Arial"/>
          <w:strike/>
          <w:sz w:val="18"/>
          <w:szCs w:val="18"/>
        </w:rPr>
        <w:t>disease</w:t>
      </w:r>
      <w:r w:rsidR="0038316C" w:rsidRPr="004E6900">
        <w:rPr>
          <w:rFonts w:ascii="Arial" w:hAnsi="Arial" w:cs="Arial"/>
          <w:sz w:val="18"/>
          <w:szCs w:val="18"/>
        </w:rPr>
        <w:t>.</w:t>
      </w:r>
    </w:p>
    <w:p w14:paraId="65A577C3" w14:textId="5F9EFBF6" w:rsidR="000D01BA" w:rsidRPr="004E6900" w:rsidRDefault="000D01BA" w:rsidP="00FC43D4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trike/>
          <w:sz w:val="18"/>
          <w:szCs w:val="18"/>
        </w:rPr>
      </w:pPr>
      <w:r w:rsidRPr="004E6900">
        <w:rPr>
          <w:rFonts w:ascii="Arial" w:hAnsi="Arial" w:cs="Arial"/>
          <w:strike/>
          <w:sz w:val="18"/>
          <w:szCs w:val="18"/>
        </w:rPr>
        <w:t xml:space="preserve">For the purposes of the </w:t>
      </w:r>
      <w:r w:rsidRPr="004E6900">
        <w:rPr>
          <w:rFonts w:ascii="Arial" w:hAnsi="Arial" w:cs="Arial"/>
          <w:i/>
          <w:strike/>
          <w:sz w:val="18"/>
          <w:szCs w:val="18"/>
        </w:rPr>
        <w:t>Terrestrial Code</w:t>
      </w:r>
      <w:r w:rsidRPr="004E6900">
        <w:rPr>
          <w:rFonts w:ascii="Arial" w:hAnsi="Arial" w:cs="Arial"/>
          <w:strike/>
          <w:sz w:val="18"/>
          <w:szCs w:val="18"/>
        </w:rPr>
        <w:t>, a country</w:t>
      </w:r>
      <w:r w:rsidRPr="004E6900">
        <w:rPr>
          <w:rFonts w:ascii="Arial" w:hAnsi="Arial" w:cs="Arial"/>
          <w:i/>
          <w:strike/>
          <w:sz w:val="18"/>
          <w:szCs w:val="18"/>
        </w:rPr>
        <w:t xml:space="preserve"> </w:t>
      </w:r>
      <w:r w:rsidRPr="004E6900">
        <w:rPr>
          <w:rFonts w:ascii="Arial" w:hAnsi="Arial" w:cs="Arial"/>
          <w:strike/>
          <w:sz w:val="18"/>
          <w:szCs w:val="18"/>
        </w:rPr>
        <w:t xml:space="preserve">that does not fulfil </w:t>
      </w:r>
      <w:r w:rsidR="00C34201" w:rsidRPr="004E6900">
        <w:rPr>
          <w:rFonts w:ascii="Arial" w:hAnsi="Arial" w:cs="Arial"/>
          <w:strike/>
          <w:sz w:val="18"/>
          <w:szCs w:val="18"/>
        </w:rPr>
        <w:t>the requirements in Article 8.14.3. is considered to be infected with Rabies virus.</w:t>
      </w:r>
    </w:p>
    <w:p w14:paraId="24830280" w14:textId="77777777" w:rsidR="0049607A" w:rsidRPr="004E6900" w:rsidRDefault="0049607A" w:rsidP="00C34201">
      <w:pPr>
        <w:widowControl w:val="0"/>
        <w:autoSpaceDE w:val="0"/>
        <w:autoSpaceDN w:val="0"/>
        <w:adjustRightInd w:val="0"/>
        <w:spacing w:after="360" w:line="240" w:lineRule="auto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sz w:val="18"/>
          <w:szCs w:val="18"/>
        </w:rPr>
        <w:t xml:space="preserve">Standards for diagnostic tests and vaccines are described in the </w:t>
      </w:r>
      <w:r w:rsidRPr="004E6900">
        <w:rPr>
          <w:rFonts w:ascii="Arial" w:hAnsi="Arial" w:cs="Arial"/>
          <w:i/>
          <w:iCs/>
          <w:sz w:val="18"/>
          <w:szCs w:val="18"/>
        </w:rPr>
        <w:t>Terrestrial Manual</w:t>
      </w:r>
      <w:r w:rsidRPr="004E6900">
        <w:rPr>
          <w:rFonts w:ascii="Arial" w:hAnsi="Arial" w:cs="Arial"/>
          <w:sz w:val="18"/>
          <w:szCs w:val="18"/>
        </w:rPr>
        <w:t>.</w:t>
      </w:r>
    </w:p>
    <w:p w14:paraId="12ABD5AF" w14:textId="00022249" w:rsidR="0049607A" w:rsidRPr="004E6900" w:rsidRDefault="0049607A" w:rsidP="00D70993">
      <w:pPr>
        <w:widowControl w:val="0"/>
        <w:tabs>
          <w:tab w:val="left" w:pos="540"/>
        </w:tabs>
        <w:autoSpaceDE w:val="0"/>
        <w:autoSpaceDN w:val="0"/>
        <w:adjustRightInd w:val="0"/>
        <w:spacing w:after="240" w:line="240" w:lineRule="auto"/>
        <w:ind w:left="552" w:right="73" w:hanging="425"/>
        <w:jc w:val="center"/>
        <w:rPr>
          <w:rFonts w:ascii="Ottawa" w:hAnsi="Ottawa" w:cs="Ottawa"/>
          <w:strike/>
          <w:sz w:val="18"/>
          <w:szCs w:val="19"/>
        </w:rPr>
      </w:pPr>
      <w:r w:rsidRPr="004E6900">
        <w:rPr>
          <w:rFonts w:ascii="Ottawa" w:hAnsi="Ottawa" w:cs="Ottawa"/>
          <w:strike/>
          <w:sz w:val="18"/>
          <w:szCs w:val="19"/>
        </w:rPr>
        <w:t>Article 8.14.2.</w:t>
      </w:r>
    </w:p>
    <w:p w14:paraId="653160A1" w14:textId="77777777" w:rsidR="0049607A" w:rsidRPr="004E6900" w:rsidRDefault="0049607A" w:rsidP="00C34201">
      <w:pPr>
        <w:widowControl w:val="0"/>
        <w:tabs>
          <w:tab w:val="left" w:pos="540"/>
        </w:tabs>
        <w:autoSpaceDE w:val="0"/>
        <w:autoSpaceDN w:val="0"/>
        <w:adjustRightInd w:val="0"/>
        <w:spacing w:after="240" w:line="240" w:lineRule="auto"/>
        <w:ind w:left="425" w:hanging="425"/>
        <w:jc w:val="both"/>
        <w:rPr>
          <w:rFonts w:ascii="Ottawa" w:hAnsi="Ottawa" w:cs="Ottawa"/>
          <w:strike/>
          <w:sz w:val="18"/>
          <w:szCs w:val="19"/>
        </w:rPr>
      </w:pPr>
      <w:r w:rsidRPr="004E6900">
        <w:rPr>
          <w:rFonts w:ascii="Ottawa" w:hAnsi="Ottawa" w:cs="Ottawa"/>
          <w:b/>
          <w:bCs/>
          <w:strike/>
          <w:sz w:val="18"/>
          <w:szCs w:val="19"/>
        </w:rPr>
        <w:t>Control of rabies in dogs</w:t>
      </w:r>
    </w:p>
    <w:p w14:paraId="3254FA53" w14:textId="77777777" w:rsidR="0049607A" w:rsidRPr="004E6900" w:rsidRDefault="0049607A" w:rsidP="00F85DC1">
      <w:pPr>
        <w:widowControl w:val="0"/>
        <w:tabs>
          <w:tab w:val="left" w:pos="540"/>
        </w:tabs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trike/>
          <w:sz w:val="18"/>
          <w:szCs w:val="18"/>
        </w:rPr>
      </w:pPr>
      <w:r w:rsidRPr="004E6900">
        <w:rPr>
          <w:rFonts w:ascii="Arial" w:hAnsi="Arial" w:cs="Arial"/>
          <w:strike/>
          <w:sz w:val="18"/>
          <w:szCs w:val="18"/>
        </w:rPr>
        <w:t xml:space="preserve">In order to minimise public health risks due to rabies, and eventually eradicate rabies in dogs, </w:t>
      </w:r>
      <w:r w:rsidRPr="004E6900">
        <w:rPr>
          <w:rFonts w:ascii="Arial" w:hAnsi="Arial" w:cs="Arial"/>
          <w:i/>
          <w:iCs/>
          <w:strike/>
          <w:sz w:val="18"/>
          <w:szCs w:val="18"/>
        </w:rPr>
        <w:t>Veterinary Authorities</w:t>
      </w:r>
      <w:r w:rsidR="00975FAC" w:rsidRPr="004E6900">
        <w:rPr>
          <w:rFonts w:ascii="Arial" w:hAnsi="Arial" w:cs="Arial"/>
          <w:i/>
          <w:iCs/>
          <w:strike/>
          <w:sz w:val="18"/>
          <w:szCs w:val="18"/>
        </w:rPr>
        <w:t xml:space="preserve"> </w:t>
      </w:r>
      <w:r w:rsidRPr="004E6900">
        <w:rPr>
          <w:rFonts w:ascii="Arial" w:hAnsi="Arial" w:cs="Arial"/>
          <w:strike/>
          <w:sz w:val="18"/>
          <w:szCs w:val="18"/>
        </w:rPr>
        <w:t>should implement the following:</w:t>
      </w:r>
    </w:p>
    <w:p w14:paraId="011402F8" w14:textId="77777777" w:rsidR="0049607A" w:rsidRPr="004E6900" w:rsidRDefault="0049607A" w:rsidP="00C34201">
      <w:pPr>
        <w:widowControl w:val="0"/>
        <w:tabs>
          <w:tab w:val="left" w:pos="540"/>
        </w:tabs>
        <w:autoSpaceDE w:val="0"/>
        <w:autoSpaceDN w:val="0"/>
        <w:adjustRightInd w:val="0"/>
        <w:spacing w:after="240" w:line="240" w:lineRule="auto"/>
        <w:ind w:left="425" w:hanging="425"/>
        <w:jc w:val="both"/>
        <w:rPr>
          <w:rFonts w:ascii="Arial" w:hAnsi="Arial" w:cs="Arial"/>
          <w:strike/>
          <w:sz w:val="18"/>
          <w:szCs w:val="18"/>
        </w:rPr>
      </w:pPr>
      <w:r w:rsidRPr="004E6900">
        <w:rPr>
          <w:rFonts w:ascii="Arial" w:hAnsi="Arial" w:cs="Arial"/>
          <w:strike/>
          <w:sz w:val="18"/>
          <w:szCs w:val="18"/>
        </w:rPr>
        <w:t>1)</w:t>
      </w:r>
      <w:r w:rsidRPr="004E6900">
        <w:rPr>
          <w:rFonts w:ascii="Arial" w:hAnsi="Arial" w:cs="Arial"/>
          <w:sz w:val="18"/>
          <w:szCs w:val="18"/>
        </w:rPr>
        <w:tab/>
      </w:r>
      <w:r w:rsidRPr="004E6900">
        <w:rPr>
          <w:rFonts w:ascii="Arial" w:hAnsi="Arial" w:cs="Arial"/>
          <w:strike/>
          <w:sz w:val="18"/>
          <w:szCs w:val="18"/>
        </w:rPr>
        <w:t>rabies should be notifiable in the whole country and any change in the epidemiological situation or relevant events should be reported in accordance with Chapter 1.1.;</w:t>
      </w:r>
    </w:p>
    <w:p w14:paraId="77C29C23" w14:textId="77777777" w:rsidR="0049607A" w:rsidRPr="004E6900" w:rsidRDefault="0049607A" w:rsidP="00C34201">
      <w:pPr>
        <w:widowControl w:val="0"/>
        <w:tabs>
          <w:tab w:val="left" w:pos="540"/>
        </w:tabs>
        <w:autoSpaceDE w:val="0"/>
        <w:autoSpaceDN w:val="0"/>
        <w:adjustRightInd w:val="0"/>
        <w:spacing w:after="240" w:line="240" w:lineRule="auto"/>
        <w:ind w:left="425" w:hanging="425"/>
        <w:jc w:val="both"/>
        <w:rPr>
          <w:rFonts w:ascii="Arial" w:hAnsi="Arial" w:cs="Arial"/>
          <w:strike/>
          <w:sz w:val="18"/>
          <w:szCs w:val="18"/>
        </w:rPr>
      </w:pPr>
      <w:r w:rsidRPr="004E6900">
        <w:rPr>
          <w:rFonts w:ascii="Arial" w:hAnsi="Arial" w:cs="Arial"/>
          <w:strike/>
          <w:sz w:val="18"/>
          <w:szCs w:val="18"/>
        </w:rPr>
        <w:t>2)</w:t>
      </w:r>
      <w:r w:rsidRPr="004E6900">
        <w:rPr>
          <w:rFonts w:ascii="Arial" w:hAnsi="Arial" w:cs="Arial"/>
          <w:sz w:val="18"/>
          <w:szCs w:val="18"/>
        </w:rPr>
        <w:tab/>
      </w:r>
      <w:r w:rsidRPr="004E6900">
        <w:rPr>
          <w:rFonts w:ascii="Arial" w:hAnsi="Arial" w:cs="Arial"/>
          <w:strike/>
          <w:sz w:val="18"/>
          <w:szCs w:val="18"/>
        </w:rPr>
        <w:t xml:space="preserve">an effective system of </w:t>
      </w:r>
      <w:r w:rsidRPr="004E6900">
        <w:rPr>
          <w:rFonts w:ascii="Arial" w:hAnsi="Arial" w:cs="Arial"/>
          <w:i/>
          <w:iCs/>
          <w:strike/>
          <w:sz w:val="18"/>
          <w:szCs w:val="18"/>
        </w:rPr>
        <w:t xml:space="preserve">disease surveillance </w:t>
      </w:r>
      <w:r w:rsidRPr="004E6900">
        <w:rPr>
          <w:rFonts w:ascii="Arial" w:hAnsi="Arial" w:cs="Arial"/>
          <w:strike/>
          <w:sz w:val="18"/>
          <w:szCs w:val="18"/>
        </w:rPr>
        <w:t>in accordance with Chapter 1.4. should be in operation, with a minimum requirement being an ongoing early detection programme to ensure investigation and reporting of suspected cases of rabies in animals;</w:t>
      </w:r>
    </w:p>
    <w:p w14:paraId="7FECE5D2" w14:textId="77777777" w:rsidR="0049607A" w:rsidRPr="004E6900" w:rsidRDefault="0049607A" w:rsidP="00C34201">
      <w:pPr>
        <w:widowControl w:val="0"/>
        <w:tabs>
          <w:tab w:val="left" w:pos="540"/>
        </w:tabs>
        <w:autoSpaceDE w:val="0"/>
        <w:autoSpaceDN w:val="0"/>
        <w:adjustRightInd w:val="0"/>
        <w:spacing w:after="240" w:line="240" w:lineRule="auto"/>
        <w:ind w:left="425" w:hanging="425"/>
        <w:jc w:val="both"/>
        <w:rPr>
          <w:rFonts w:ascii="Arial" w:hAnsi="Arial" w:cs="Arial"/>
          <w:strike/>
          <w:sz w:val="18"/>
          <w:szCs w:val="18"/>
        </w:rPr>
      </w:pPr>
      <w:r w:rsidRPr="004E6900">
        <w:rPr>
          <w:rFonts w:ascii="Arial" w:hAnsi="Arial" w:cs="Arial"/>
          <w:strike/>
          <w:sz w:val="18"/>
          <w:szCs w:val="18"/>
        </w:rPr>
        <w:t>3)</w:t>
      </w:r>
      <w:r w:rsidRPr="004E6900">
        <w:rPr>
          <w:rFonts w:ascii="Arial" w:hAnsi="Arial" w:cs="Arial"/>
          <w:sz w:val="18"/>
          <w:szCs w:val="18"/>
        </w:rPr>
        <w:tab/>
      </w:r>
      <w:r w:rsidRPr="004E6900">
        <w:rPr>
          <w:rFonts w:ascii="Arial" w:hAnsi="Arial" w:cs="Arial"/>
          <w:strike/>
          <w:sz w:val="18"/>
          <w:szCs w:val="18"/>
        </w:rPr>
        <w:t xml:space="preserve">specific regulatory measures for the prevention and control of rabies should be implemented consistent with the recommendations in the </w:t>
      </w:r>
      <w:r w:rsidRPr="004E6900">
        <w:rPr>
          <w:rFonts w:ascii="Arial" w:hAnsi="Arial" w:cs="Arial"/>
          <w:i/>
          <w:iCs/>
          <w:strike/>
          <w:sz w:val="18"/>
          <w:szCs w:val="18"/>
        </w:rPr>
        <w:t>Terrestrial Code</w:t>
      </w:r>
      <w:r w:rsidRPr="004E6900">
        <w:rPr>
          <w:rFonts w:ascii="Arial" w:hAnsi="Arial" w:cs="Arial"/>
          <w:strike/>
          <w:sz w:val="18"/>
          <w:szCs w:val="18"/>
        </w:rPr>
        <w:t xml:space="preserve">, including </w:t>
      </w:r>
      <w:r w:rsidRPr="004E6900">
        <w:rPr>
          <w:rFonts w:ascii="Arial" w:hAnsi="Arial" w:cs="Arial"/>
          <w:i/>
          <w:iCs/>
          <w:strike/>
          <w:sz w:val="18"/>
          <w:szCs w:val="18"/>
        </w:rPr>
        <w:t>vaccination</w:t>
      </w:r>
      <w:r w:rsidRPr="004E6900">
        <w:rPr>
          <w:rFonts w:ascii="Arial" w:hAnsi="Arial" w:cs="Arial"/>
          <w:strike/>
          <w:sz w:val="18"/>
          <w:szCs w:val="18"/>
        </w:rPr>
        <w:t>, identification and effective procedures for the importation of dogs, cats and ferrets;</w:t>
      </w:r>
    </w:p>
    <w:p w14:paraId="3E399F74" w14:textId="77777777" w:rsidR="0049607A" w:rsidRPr="004E6900" w:rsidRDefault="0049607A" w:rsidP="00C34201">
      <w:pPr>
        <w:widowControl w:val="0"/>
        <w:tabs>
          <w:tab w:val="left" w:pos="540"/>
        </w:tabs>
        <w:autoSpaceDE w:val="0"/>
        <w:autoSpaceDN w:val="0"/>
        <w:adjustRightInd w:val="0"/>
        <w:spacing w:after="360" w:line="240" w:lineRule="auto"/>
        <w:ind w:left="425" w:hanging="425"/>
        <w:jc w:val="both"/>
        <w:rPr>
          <w:rFonts w:ascii="Arial" w:hAnsi="Arial" w:cs="Arial"/>
          <w:strike/>
          <w:sz w:val="18"/>
          <w:szCs w:val="18"/>
        </w:rPr>
      </w:pPr>
      <w:r w:rsidRPr="004E6900">
        <w:rPr>
          <w:rFonts w:ascii="Arial" w:hAnsi="Arial" w:cs="Arial"/>
          <w:strike/>
          <w:sz w:val="18"/>
          <w:szCs w:val="18"/>
        </w:rPr>
        <w:t>4)</w:t>
      </w:r>
      <w:r w:rsidRPr="004E6900">
        <w:rPr>
          <w:rFonts w:ascii="Arial" w:hAnsi="Arial" w:cs="Arial"/>
          <w:sz w:val="18"/>
          <w:szCs w:val="18"/>
        </w:rPr>
        <w:tab/>
      </w:r>
      <w:r w:rsidRPr="004E6900">
        <w:rPr>
          <w:rFonts w:ascii="Arial" w:hAnsi="Arial" w:cs="Arial"/>
          <w:strike/>
          <w:sz w:val="18"/>
          <w:szCs w:val="18"/>
        </w:rPr>
        <w:t xml:space="preserve">a programme for the management of </w:t>
      </w:r>
      <w:r w:rsidRPr="004E6900">
        <w:rPr>
          <w:rFonts w:ascii="Arial" w:hAnsi="Arial" w:cs="Arial"/>
          <w:i/>
          <w:iCs/>
          <w:strike/>
          <w:sz w:val="18"/>
          <w:szCs w:val="18"/>
        </w:rPr>
        <w:t xml:space="preserve">stray dog </w:t>
      </w:r>
      <w:r w:rsidRPr="004E6900">
        <w:rPr>
          <w:rFonts w:ascii="Arial" w:hAnsi="Arial" w:cs="Arial"/>
          <w:strike/>
          <w:sz w:val="18"/>
          <w:szCs w:val="18"/>
        </w:rPr>
        <w:t>populations consistent with Chapter 7.7. should be implemented and maintained.</w:t>
      </w:r>
    </w:p>
    <w:p w14:paraId="43A6E9DA" w14:textId="4A706CC1" w:rsidR="0049607A" w:rsidRPr="004E6900" w:rsidRDefault="0049607A" w:rsidP="00F85DC1">
      <w:pPr>
        <w:widowControl w:val="0"/>
        <w:autoSpaceDE w:val="0"/>
        <w:autoSpaceDN w:val="0"/>
        <w:adjustRightInd w:val="0"/>
        <w:spacing w:before="240" w:after="360" w:line="240" w:lineRule="auto"/>
        <w:jc w:val="center"/>
        <w:rPr>
          <w:rFonts w:ascii="Ottawa" w:hAnsi="Ottawa" w:cs="Ottawa"/>
          <w:sz w:val="18"/>
          <w:szCs w:val="19"/>
        </w:rPr>
      </w:pPr>
      <w:r w:rsidRPr="004E6900">
        <w:rPr>
          <w:rFonts w:ascii="Ottawa" w:hAnsi="Ottawa" w:cs="Ottawa"/>
          <w:sz w:val="18"/>
          <w:szCs w:val="19"/>
        </w:rPr>
        <w:t>Article 8.14.</w:t>
      </w:r>
      <w:r w:rsidR="00EB35A9" w:rsidRPr="004E6900">
        <w:rPr>
          <w:rFonts w:ascii="Ottawa" w:hAnsi="Ottawa" w:cs="Ottawa"/>
          <w:sz w:val="18"/>
          <w:szCs w:val="19"/>
          <w:u w:val="double"/>
        </w:rPr>
        <w:t>2</w:t>
      </w:r>
      <w:r w:rsidRPr="004E6900">
        <w:rPr>
          <w:rFonts w:ascii="Ottawa" w:hAnsi="Ottawa" w:cs="Ottawa"/>
          <w:strike/>
          <w:sz w:val="18"/>
          <w:szCs w:val="19"/>
        </w:rPr>
        <w:t>3</w:t>
      </w:r>
      <w:r w:rsidRPr="004E6900">
        <w:rPr>
          <w:rFonts w:ascii="Ottawa" w:hAnsi="Ottawa" w:cs="Ottawa"/>
          <w:sz w:val="18"/>
          <w:szCs w:val="19"/>
        </w:rPr>
        <w:t>.</w:t>
      </w:r>
    </w:p>
    <w:p w14:paraId="75661953" w14:textId="211129CA" w:rsidR="000E005B" w:rsidRPr="004E6900" w:rsidRDefault="0049607A" w:rsidP="008C4D77">
      <w:pPr>
        <w:widowControl w:val="0"/>
        <w:autoSpaceDE w:val="0"/>
        <w:autoSpaceDN w:val="0"/>
        <w:adjustRightInd w:val="0"/>
        <w:spacing w:before="240" w:after="360" w:line="240" w:lineRule="auto"/>
        <w:jc w:val="both"/>
        <w:rPr>
          <w:rFonts w:ascii="Ottawa" w:hAnsi="Ottawa" w:cs="Ottawa"/>
          <w:b/>
          <w:bCs/>
          <w:sz w:val="18"/>
          <w:szCs w:val="19"/>
        </w:rPr>
      </w:pPr>
      <w:r w:rsidRPr="004E6900">
        <w:rPr>
          <w:rFonts w:ascii="Ottawa" w:hAnsi="Ottawa" w:cs="Ottawa"/>
          <w:b/>
          <w:bCs/>
          <w:strike/>
          <w:sz w:val="18"/>
          <w:szCs w:val="19"/>
        </w:rPr>
        <w:t>Rabies</w:t>
      </w:r>
      <w:r w:rsidR="00C34201" w:rsidRPr="004E6900">
        <w:rPr>
          <w:rFonts w:ascii="Ottawa" w:hAnsi="Ottawa" w:cs="Ottawa"/>
          <w:b/>
          <w:bCs/>
          <w:strike/>
          <w:sz w:val="18"/>
          <w:szCs w:val="19"/>
        </w:rPr>
        <w:t xml:space="preserve"> </w:t>
      </w:r>
      <w:r w:rsidRPr="004E6900">
        <w:rPr>
          <w:rFonts w:ascii="Ottawa" w:hAnsi="Ottawa" w:cs="Ottawa"/>
          <w:b/>
          <w:bCs/>
          <w:strike/>
          <w:sz w:val="18"/>
          <w:szCs w:val="19"/>
        </w:rPr>
        <w:t xml:space="preserve">free </w:t>
      </w:r>
      <w:r w:rsidR="00D82B7F" w:rsidRPr="004E6900">
        <w:rPr>
          <w:rFonts w:ascii="Ottawa" w:hAnsi="Ottawa" w:cs="Ottawa"/>
          <w:b/>
          <w:bCs/>
          <w:sz w:val="18"/>
          <w:szCs w:val="19"/>
          <w:u w:val="double"/>
        </w:rPr>
        <w:t>C</w:t>
      </w:r>
      <w:r w:rsidRPr="004E6900">
        <w:rPr>
          <w:rFonts w:ascii="Ottawa" w:hAnsi="Ottawa" w:cs="Ottawa"/>
          <w:b/>
          <w:bCs/>
          <w:sz w:val="18"/>
          <w:szCs w:val="19"/>
        </w:rPr>
        <w:t>ountry</w:t>
      </w:r>
      <w:r w:rsidR="00AA6D59" w:rsidRPr="004E6900">
        <w:rPr>
          <w:rFonts w:ascii="Ottawa" w:hAnsi="Ottawa" w:cs="Ottawa"/>
          <w:b/>
          <w:bCs/>
          <w:sz w:val="18"/>
          <w:szCs w:val="19"/>
        </w:rPr>
        <w:t xml:space="preserve"> </w:t>
      </w:r>
      <w:r w:rsidR="00CF3B3E" w:rsidRPr="004E6900">
        <w:rPr>
          <w:rFonts w:ascii="Ottawa" w:hAnsi="Ottawa" w:cs="Ottawa"/>
          <w:b/>
          <w:bCs/>
          <w:sz w:val="18"/>
          <w:szCs w:val="19"/>
          <w:u w:val="double"/>
        </w:rPr>
        <w:t>or zone</w:t>
      </w:r>
      <w:r w:rsidR="00D82B7F" w:rsidRPr="004E6900">
        <w:rPr>
          <w:rFonts w:ascii="Ottawa" w:hAnsi="Ottawa" w:cs="Ottawa"/>
          <w:b/>
          <w:bCs/>
          <w:sz w:val="18"/>
          <w:szCs w:val="19"/>
          <w:u w:val="double"/>
        </w:rPr>
        <w:t xml:space="preserve"> free from </w:t>
      </w:r>
      <w:r w:rsidR="00B1613F" w:rsidRPr="004E6900">
        <w:rPr>
          <w:rFonts w:ascii="Ottawa" w:hAnsi="Ottawa" w:cs="Ottawa"/>
          <w:b/>
          <w:bCs/>
          <w:sz w:val="18"/>
          <w:szCs w:val="19"/>
          <w:u w:val="double"/>
        </w:rPr>
        <w:t>infection with</w:t>
      </w:r>
      <w:r w:rsidR="002D4190" w:rsidRPr="004E6900">
        <w:rPr>
          <w:rFonts w:ascii="Ottawa" w:hAnsi="Ottawa" w:cs="Ottawa"/>
          <w:b/>
          <w:bCs/>
          <w:sz w:val="18"/>
          <w:szCs w:val="19"/>
          <w:u w:val="double"/>
        </w:rPr>
        <w:t xml:space="preserve"> rabies virus</w:t>
      </w:r>
    </w:p>
    <w:p w14:paraId="68E669C7" w14:textId="197F1162" w:rsidR="0049607A" w:rsidRPr="004E6900" w:rsidRDefault="001F3280" w:rsidP="00981281">
      <w:pPr>
        <w:widowControl w:val="0"/>
        <w:autoSpaceDE w:val="0"/>
        <w:autoSpaceDN w:val="0"/>
        <w:adjustRightInd w:val="0"/>
        <w:spacing w:after="240" w:line="240" w:lineRule="auto"/>
        <w:ind w:left="426" w:right="-23" w:hanging="426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sz w:val="18"/>
          <w:szCs w:val="18"/>
          <w:u w:val="double"/>
        </w:rPr>
        <w:t>1)</w:t>
      </w:r>
      <w:r w:rsidRPr="004E6900">
        <w:rPr>
          <w:rFonts w:ascii="Arial" w:hAnsi="Arial" w:cs="Arial"/>
          <w:sz w:val="18"/>
          <w:szCs w:val="18"/>
        </w:rPr>
        <w:tab/>
      </w:r>
      <w:r w:rsidR="0049607A" w:rsidRPr="004E6900">
        <w:rPr>
          <w:rFonts w:ascii="Arial" w:hAnsi="Arial" w:cs="Arial"/>
          <w:sz w:val="18"/>
          <w:szCs w:val="18"/>
        </w:rPr>
        <w:t>A country</w:t>
      </w:r>
      <w:r w:rsidR="00CF3B3E" w:rsidRPr="004E6900">
        <w:rPr>
          <w:rFonts w:ascii="Arial" w:hAnsi="Arial" w:cs="Arial"/>
          <w:sz w:val="18"/>
          <w:szCs w:val="18"/>
        </w:rPr>
        <w:t xml:space="preserve"> </w:t>
      </w:r>
      <w:r w:rsidR="00CF3B3E" w:rsidRPr="004E6900">
        <w:rPr>
          <w:rFonts w:ascii="Arial" w:hAnsi="Arial" w:cs="Arial"/>
          <w:sz w:val="18"/>
          <w:szCs w:val="18"/>
          <w:u w:val="double"/>
        </w:rPr>
        <w:t xml:space="preserve">or </w:t>
      </w:r>
      <w:r w:rsidR="00CF3B3E" w:rsidRPr="004E6900">
        <w:rPr>
          <w:rFonts w:ascii="Arial" w:hAnsi="Arial" w:cs="Arial"/>
          <w:i/>
          <w:sz w:val="18"/>
          <w:szCs w:val="18"/>
          <w:u w:val="double"/>
        </w:rPr>
        <w:t>zone</w:t>
      </w:r>
      <w:r w:rsidR="00A61FFF" w:rsidRPr="004E6900">
        <w:rPr>
          <w:rFonts w:ascii="Arial" w:hAnsi="Arial" w:cs="Arial"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sz w:val="18"/>
          <w:szCs w:val="18"/>
        </w:rPr>
        <w:t xml:space="preserve">may be considered free </w:t>
      </w:r>
      <w:r w:rsidR="00CF3B3E" w:rsidRPr="004E6900">
        <w:rPr>
          <w:rFonts w:ascii="Arial" w:hAnsi="Arial" w:cs="Arial"/>
          <w:sz w:val="18"/>
          <w:szCs w:val="18"/>
          <w:u w:val="double"/>
        </w:rPr>
        <w:t xml:space="preserve">from </w:t>
      </w:r>
      <w:r w:rsidR="00CF3B3E" w:rsidRPr="004E6900">
        <w:rPr>
          <w:rFonts w:ascii="Arial" w:hAnsi="Arial" w:cs="Arial"/>
          <w:i/>
          <w:sz w:val="18"/>
          <w:szCs w:val="18"/>
          <w:u w:val="double"/>
        </w:rPr>
        <w:t>infection</w:t>
      </w:r>
      <w:r w:rsidR="00CF3B3E" w:rsidRPr="004E6900">
        <w:rPr>
          <w:rFonts w:ascii="Arial" w:hAnsi="Arial" w:cs="Arial"/>
          <w:sz w:val="18"/>
          <w:szCs w:val="18"/>
          <w:u w:val="double"/>
        </w:rPr>
        <w:t xml:space="preserve"> with</w:t>
      </w:r>
      <w:r w:rsidR="002D4190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CF3B3E" w:rsidRPr="004E6900">
        <w:rPr>
          <w:rFonts w:ascii="Arial" w:hAnsi="Arial" w:cs="Arial"/>
          <w:sz w:val="18"/>
          <w:szCs w:val="18"/>
        </w:rPr>
        <w:t xml:space="preserve">rabies </w:t>
      </w:r>
      <w:r w:rsidR="002D4190" w:rsidRPr="004E6900">
        <w:rPr>
          <w:rFonts w:ascii="Arial" w:hAnsi="Arial" w:cs="Arial"/>
          <w:sz w:val="18"/>
          <w:szCs w:val="18"/>
          <w:u w:val="double"/>
        </w:rPr>
        <w:t>virus</w:t>
      </w:r>
      <w:r w:rsidR="002D4190" w:rsidRPr="004E6900">
        <w:rPr>
          <w:rFonts w:ascii="Arial" w:hAnsi="Arial" w:cs="Arial"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sz w:val="18"/>
          <w:szCs w:val="18"/>
        </w:rPr>
        <w:t>when:</w:t>
      </w:r>
    </w:p>
    <w:p w14:paraId="1643D50B" w14:textId="61CCC2C4" w:rsidR="004904C7" w:rsidRPr="004904C7" w:rsidRDefault="00D86359" w:rsidP="0067122E">
      <w:pPr>
        <w:widowControl w:val="0"/>
        <w:autoSpaceDE w:val="0"/>
        <w:autoSpaceDN w:val="0"/>
        <w:adjustRightInd w:val="0"/>
        <w:spacing w:after="240" w:line="240" w:lineRule="auto"/>
        <w:ind w:left="851" w:hanging="426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i/>
          <w:sz w:val="18"/>
          <w:szCs w:val="18"/>
          <w:u w:val="double"/>
        </w:rPr>
        <w:t>a</w:t>
      </w:r>
      <w:r w:rsidRPr="004E6900">
        <w:rPr>
          <w:rFonts w:ascii="Arial" w:hAnsi="Arial" w:cs="Arial"/>
          <w:strike/>
          <w:sz w:val="18"/>
          <w:szCs w:val="18"/>
        </w:rPr>
        <w:t>1</w:t>
      </w:r>
      <w:r w:rsidR="00E911D9" w:rsidRPr="004E6900">
        <w:rPr>
          <w:rFonts w:ascii="Arial" w:hAnsi="Arial" w:cs="Arial"/>
          <w:sz w:val="18"/>
          <w:szCs w:val="18"/>
        </w:rPr>
        <w:t>)</w:t>
      </w:r>
      <w:r w:rsidR="001F3280" w:rsidRPr="004E6900">
        <w:rPr>
          <w:rFonts w:ascii="Arial" w:hAnsi="Arial" w:cs="Arial"/>
          <w:sz w:val="18"/>
          <w:szCs w:val="18"/>
        </w:rPr>
        <w:tab/>
      </w:r>
      <w:r w:rsidR="004904C7" w:rsidRPr="004904C7">
        <w:rPr>
          <w:rFonts w:ascii="Arial" w:hAnsi="Arial" w:cs="Arial"/>
          <w:sz w:val="18"/>
          <w:szCs w:val="18"/>
          <w:highlight w:val="yellow"/>
          <w:u w:val="double"/>
        </w:rPr>
        <w:t xml:space="preserve">it has a record of regular and prompt animal </w:t>
      </w:r>
      <w:r w:rsidR="004904C7" w:rsidRPr="004904C7">
        <w:rPr>
          <w:rFonts w:ascii="Arial" w:hAnsi="Arial" w:cs="Arial"/>
          <w:iCs/>
          <w:sz w:val="18"/>
          <w:szCs w:val="18"/>
          <w:highlight w:val="yellow"/>
          <w:u w:val="double"/>
        </w:rPr>
        <w:t>disease</w:t>
      </w:r>
      <w:r w:rsidR="004904C7" w:rsidRPr="004904C7">
        <w:rPr>
          <w:rFonts w:ascii="Arial" w:hAnsi="Arial" w:cs="Arial"/>
          <w:sz w:val="18"/>
          <w:szCs w:val="18"/>
          <w:highlight w:val="yellow"/>
          <w:u w:val="double"/>
        </w:rPr>
        <w:t xml:space="preserve"> reporting in accordance with Chapter 1.1.;</w:t>
      </w:r>
    </w:p>
    <w:p w14:paraId="6A74F565" w14:textId="26D7D374" w:rsidR="0049607A" w:rsidRPr="004E6900" w:rsidRDefault="004904C7" w:rsidP="0067122E">
      <w:pPr>
        <w:widowControl w:val="0"/>
        <w:autoSpaceDE w:val="0"/>
        <w:autoSpaceDN w:val="0"/>
        <w:adjustRightInd w:val="0"/>
        <w:spacing w:after="240" w:line="240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47464C">
        <w:rPr>
          <w:rFonts w:ascii="Arial" w:hAnsi="Arial" w:cs="Arial"/>
          <w:i/>
          <w:sz w:val="18"/>
          <w:szCs w:val="18"/>
          <w:highlight w:val="yellow"/>
          <w:u w:val="double"/>
        </w:rPr>
        <w:t>b</w:t>
      </w:r>
      <w:r w:rsidRPr="0047464C">
        <w:rPr>
          <w:rFonts w:ascii="Arial" w:hAnsi="Arial" w:cs="Arial"/>
          <w:i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ab/>
      </w:r>
      <w:r w:rsidR="0049607A" w:rsidRPr="004E6900">
        <w:rPr>
          <w:rFonts w:ascii="Arial" w:hAnsi="Arial" w:cs="Arial"/>
          <w:strike/>
          <w:sz w:val="18"/>
          <w:szCs w:val="18"/>
        </w:rPr>
        <w:t xml:space="preserve">the </w:t>
      </w:r>
      <w:r w:rsidR="0049607A" w:rsidRPr="004E6900">
        <w:rPr>
          <w:rFonts w:ascii="Arial" w:hAnsi="Arial" w:cs="Arial"/>
          <w:iCs/>
          <w:strike/>
          <w:sz w:val="18"/>
          <w:szCs w:val="18"/>
        </w:rPr>
        <w:t>disease</w:t>
      </w:r>
      <w:r w:rsidR="0049607A" w:rsidRPr="004E6900">
        <w:rPr>
          <w:rFonts w:ascii="Arial" w:hAnsi="Arial" w:cs="Arial"/>
          <w:i/>
          <w:iCs/>
          <w:sz w:val="18"/>
          <w:szCs w:val="18"/>
        </w:rPr>
        <w:t xml:space="preserve"> </w:t>
      </w:r>
      <w:r w:rsidR="00A363D2" w:rsidRPr="004E6900">
        <w:rPr>
          <w:rFonts w:ascii="Arial" w:hAnsi="Arial" w:cs="Arial"/>
          <w:i/>
          <w:iCs/>
          <w:sz w:val="18"/>
          <w:szCs w:val="18"/>
          <w:u w:val="double"/>
        </w:rPr>
        <w:t xml:space="preserve">infection </w:t>
      </w:r>
      <w:r w:rsidR="00A363D2" w:rsidRPr="004E6900">
        <w:rPr>
          <w:rFonts w:ascii="Arial" w:hAnsi="Arial" w:cs="Arial"/>
          <w:iCs/>
          <w:sz w:val="18"/>
          <w:szCs w:val="18"/>
          <w:u w:val="double"/>
        </w:rPr>
        <w:t>with rabies virus</w:t>
      </w:r>
      <w:r w:rsidR="00A363D2" w:rsidRPr="004E6900">
        <w:rPr>
          <w:rFonts w:ascii="Arial" w:hAnsi="Arial" w:cs="Arial"/>
          <w:iCs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sz w:val="18"/>
          <w:szCs w:val="18"/>
        </w:rPr>
        <w:t xml:space="preserve">is </w:t>
      </w:r>
      <w:r w:rsidR="00A363D2" w:rsidRPr="004E6900">
        <w:rPr>
          <w:rFonts w:ascii="Arial" w:hAnsi="Arial" w:cs="Arial"/>
          <w:sz w:val="18"/>
          <w:szCs w:val="18"/>
          <w:u w:val="double"/>
        </w:rPr>
        <w:t>a</w:t>
      </w:r>
      <w:r w:rsidR="00A363D2" w:rsidRPr="004E6900">
        <w:rPr>
          <w:rFonts w:ascii="Arial" w:hAnsi="Arial" w:cs="Arial"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i/>
          <w:sz w:val="18"/>
          <w:szCs w:val="18"/>
        </w:rPr>
        <w:t xml:space="preserve">notifiable </w:t>
      </w:r>
      <w:r w:rsidR="00A363D2" w:rsidRPr="004E6900">
        <w:rPr>
          <w:rFonts w:ascii="Arial" w:hAnsi="Arial" w:cs="Arial"/>
          <w:i/>
          <w:sz w:val="18"/>
          <w:szCs w:val="18"/>
          <w:u w:val="double"/>
        </w:rPr>
        <w:t>disease</w:t>
      </w:r>
      <w:r w:rsidR="00A363D2" w:rsidRPr="004E6900">
        <w:rPr>
          <w:rFonts w:ascii="Arial" w:hAnsi="Arial" w:cs="Arial"/>
          <w:sz w:val="18"/>
          <w:szCs w:val="18"/>
          <w:u w:val="double"/>
        </w:rPr>
        <w:t xml:space="preserve"> in the entire country</w:t>
      </w:r>
      <w:r w:rsidR="00A363D2" w:rsidRPr="004E6900">
        <w:rPr>
          <w:rFonts w:ascii="Arial" w:hAnsi="Arial" w:cs="Arial"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sz w:val="18"/>
          <w:szCs w:val="18"/>
        </w:rPr>
        <w:t>and any change in the epidemiological situation or relevant events are reported in accordance with Chapter 1.1.;</w:t>
      </w:r>
    </w:p>
    <w:p w14:paraId="23F7186F" w14:textId="06263AAC" w:rsidR="00E911D9" w:rsidRPr="004E6900" w:rsidRDefault="001F3280" w:rsidP="0067122E">
      <w:pPr>
        <w:widowControl w:val="0"/>
        <w:autoSpaceDE w:val="0"/>
        <w:autoSpaceDN w:val="0"/>
        <w:adjustRightInd w:val="0"/>
        <w:spacing w:after="240" w:line="240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4904C7">
        <w:rPr>
          <w:rFonts w:ascii="Arial" w:hAnsi="Arial" w:cs="Arial"/>
          <w:i/>
          <w:strike/>
          <w:color w:val="000000"/>
          <w:sz w:val="18"/>
          <w:szCs w:val="18"/>
          <w:highlight w:val="yellow"/>
          <w:u w:val="double"/>
        </w:rPr>
        <w:t>b</w:t>
      </w:r>
      <w:r w:rsidR="004904C7" w:rsidRPr="004904C7">
        <w:rPr>
          <w:rFonts w:ascii="Arial" w:hAnsi="Arial" w:cs="Arial"/>
          <w:i/>
          <w:color w:val="000000"/>
          <w:sz w:val="18"/>
          <w:szCs w:val="18"/>
          <w:highlight w:val="yellow"/>
          <w:u w:val="double"/>
        </w:rPr>
        <w:t>c</w:t>
      </w:r>
      <w:r w:rsidR="00E911D9"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)</w:t>
      </w:r>
      <w:r w:rsidRPr="004E6900">
        <w:rPr>
          <w:rFonts w:ascii="Arial" w:hAnsi="Arial" w:cs="Arial"/>
          <w:color w:val="000000"/>
          <w:sz w:val="18"/>
          <w:szCs w:val="18"/>
        </w:rPr>
        <w:tab/>
      </w:r>
      <w:r w:rsidR="00E911D9" w:rsidRPr="004E6900">
        <w:rPr>
          <w:rFonts w:ascii="Arial" w:hAnsi="Arial" w:cs="Arial"/>
          <w:sz w:val="18"/>
          <w:szCs w:val="18"/>
          <w:u w:val="double"/>
        </w:rPr>
        <w:t>all susceptible animals showing clinical signs suggestive of rabies are subjected to appropriate field and</w:t>
      </w:r>
      <w:r w:rsidR="008C4D77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hyperlink r:id="rId9" w:anchor="terme_laboratoire" w:history="1">
        <w:r w:rsidR="00E911D9" w:rsidRPr="004E6900">
          <w:rPr>
            <w:rFonts w:ascii="Arial" w:hAnsi="Arial" w:cs="Arial"/>
            <w:sz w:val="18"/>
            <w:szCs w:val="18"/>
            <w:u w:val="double"/>
          </w:rPr>
          <w:t>laboratory</w:t>
        </w:r>
      </w:hyperlink>
      <w:r w:rsidR="008C4D77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E911D9" w:rsidRPr="004E6900">
        <w:rPr>
          <w:rFonts w:ascii="Arial" w:hAnsi="Arial" w:cs="Arial"/>
          <w:sz w:val="18"/>
          <w:szCs w:val="18"/>
          <w:u w:val="double"/>
        </w:rPr>
        <w:t>investigations</w:t>
      </w:r>
      <w:r w:rsidRPr="004E6900">
        <w:rPr>
          <w:rFonts w:ascii="Arial" w:hAnsi="Arial" w:cs="Arial"/>
          <w:sz w:val="18"/>
          <w:szCs w:val="18"/>
          <w:u w:val="double"/>
        </w:rPr>
        <w:t>;</w:t>
      </w:r>
    </w:p>
    <w:p w14:paraId="59710DA6" w14:textId="60E693CB" w:rsidR="0049607A" w:rsidRPr="004E6900" w:rsidRDefault="001F3280" w:rsidP="0067122E">
      <w:pPr>
        <w:widowControl w:val="0"/>
        <w:autoSpaceDE w:val="0"/>
        <w:autoSpaceDN w:val="0"/>
        <w:adjustRightInd w:val="0"/>
        <w:spacing w:after="240" w:line="240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4904C7">
        <w:rPr>
          <w:rFonts w:ascii="Arial" w:hAnsi="Arial" w:cs="Arial"/>
          <w:i/>
          <w:strike/>
          <w:sz w:val="18"/>
          <w:szCs w:val="18"/>
          <w:highlight w:val="yellow"/>
          <w:u w:val="double"/>
        </w:rPr>
        <w:t>c</w:t>
      </w:r>
      <w:r w:rsidR="00DE4C01" w:rsidRPr="0047464C">
        <w:rPr>
          <w:rFonts w:ascii="Arial" w:hAnsi="Arial" w:cs="Arial"/>
          <w:i/>
          <w:strike/>
          <w:sz w:val="18"/>
          <w:szCs w:val="18"/>
        </w:rPr>
        <w:t>2</w:t>
      </w:r>
      <w:r w:rsidR="004904C7" w:rsidRPr="0047464C">
        <w:rPr>
          <w:rFonts w:ascii="Arial" w:hAnsi="Arial" w:cs="Arial"/>
          <w:i/>
          <w:sz w:val="18"/>
          <w:szCs w:val="18"/>
          <w:highlight w:val="yellow"/>
          <w:u w:val="double"/>
        </w:rPr>
        <w:t>d</w:t>
      </w:r>
      <w:r w:rsidR="0049607A" w:rsidRPr="004E6900">
        <w:rPr>
          <w:rFonts w:ascii="Arial" w:hAnsi="Arial" w:cs="Arial"/>
          <w:i/>
          <w:sz w:val="18"/>
          <w:szCs w:val="18"/>
        </w:rPr>
        <w:t>)</w:t>
      </w:r>
      <w:r w:rsidR="0049607A" w:rsidRPr="004E6900">
        <w:rPr>
          <w:rFonts w:ascii="Arial" w:hAnsi="Arial" w:cs="Arial"/>
          <w:sz w:val="18"/>
          <w:szCs w:val="18"/>
        </w:rPr>
        <w:tab/>
        <w:t xml:space="preserve">an ongoing system of </w:t>
      </w:r>
      <w:r w:rsidR="0049607A" w:rsidRPr="004E6900">
        <w:rPr>
          <w:rFonts w:ascii="Arial" w:hAnsi="Arial" w:cs="Arial"/>
          <w:i/>
          <w:iCs/>
          <w:strike/>
          <w:sz w:val="18"/>
          <w:szCs w:val="18"/>
        </w:rPr>
        <w:t>disease</w:t>
      </w:r>
      <w:r w:rsidR="0049607A" w:rsidRPr="004E6900">
        <w:rPr>
          <w:rFonts w:ascii="Arial" w:hAnsi="Arial" w:cs="Arial"/>
          <w:i/>
          <w:iCs/>
          <w:sz w:val="18"/>
          <w:szCs w:val="18"/>
        </w:rPr>
        <w:t xml:space="preserve"> surveillance </w:t>
      </w:r>
      <w:r w:rsidR="0049607A" w:rsidRPr="004E6900">
        <w:rPr>
          <w:rFonts w:ascii="Arial" w:hAnsi="Arial" w:cs="Arial"/>
          <w:sz w:val="18"/>
          <w:szCs w:val="18"/>
        </w:rPr>
        <w:t>in accordance with Chapter 1.4</w:t>
      </w:r>
      <w:r w:rsidR="0067122E" w:rsidRPr="004E6900">
        <w:rPr>
          <w:rFonts w:ascii="Arial" w:hAnsi="Arial" w:cs="Arial"/>
          <w:sz w:val="18"/>
          <w:szCs w:val="18"/>
        </w:rPr>
        <w:t>.</w:t>
      </w:r>
      <w:r w:rsidR="00940635" w:rsidRPr="004E6900">
        <w:rPr>
          <w:rFonts w:ascii="Arial" w:hAnsi="Arial" w:cs="Arial"/>
          <w:sz w:val="18"/>
          <w:szCs w:val="18"/>
        </w:rPr>
        <w:t xml:space="preserve"> </w:t>
      </w:r>
      <w:r w:rsidR="00CF3B3E" w:rsidRPr="004E6900">
        <w:rPr>
          <w:rFonts w:ascii="Arial" w:hAnsi="Arial" w:cs="Arial"/>
          <w:sz w:val="18"/>
          <w:szCs w:val="18"/>
          <w:u w:val="double"/>
        </w:rPr>
        <w:t>and Article 8.14.</w:t>
      </w:r>
      <w:r w:rsidR="008270AC" w:rsidRPr="004E6900">
        <w:rPr>
          <w:rFonts w:ascii="Arial" w:hAnsi="Arial" w:cs="Arial"/>
          <w:sz w:val="18"/>
          <w:szCs w:val="18"/>
          <w:u w:val="double"/>
        </w:rPr>
        <w:t>9</w:t>
      </w:r>
      <w:r w:rsidR="00F85DC1" w:rsidRPr="004E6900">
        <w:rPr>
          <w:rFonts w:ascii="Arial" w:hAnsi="Arial" w:cs="Arial"/>
          <w:sz w:val="18"/>
          <w:szCs w:val="18"/>
          <w:u w:val="double"/>
        </w:rPr>
        <w:t>.</w:t>
      </w:r>
      <w:r w:rsidR="00CF3B3E" w:rsidRPr="004E6900">
        <w:rPr>
          <w:rFonts w:ascii="Arial" w:hAnsi="Arial" w:cs="Arial"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sz w:val="18"/>
          <w:szCs w:val="18"/>
        </w:rPr>
        <w:t xml:space="preserve">has been in </w:t>
      </w:r>
      <w:r w:rsidR="0049607A" w:rsidRPr="004E6900">
        <w:rPr>
          <w:rFonts w:ascii="Arial" w:hAnsi="Arial" w:cs="Arial"/>
          <w:strike/>
          <w:sz w:val="18"/>
          <w:szCs w:val="18"/>
        </w:rPr>
        <w:t>operation</w:t>
      </w:r>
      <w:r w:rsidR="0049607A" w:rsidRPr="004E6900">
        <w:rPr>
          <w:rFonts w:ascii="Arial" w:hAnsi="Arial" w:cs="Arial"/>
          <w:sz w:val="18"/>
          <w:szCs w:val="18"/>
        </w:rPr>
        <w:t xml:space="preserve"> </w:t>
      </w:r>
      <w:r w:rsidR="008270AC" w:rsidRPr="004E6900">
        <w:rPr>
          <w:rFonts w:ascii="Arial" w:hAnsi="Arial" w:cs="Arial"/>
          <w:sz w:val="18"/>
          <w:szCs w:val="18"/>
          <w:u w:val="double"/>
        </w:rPr>
        <w:t>place</w:t>
      </w:r>
      <w:r w:rsidR="008270AC" w:rsidRPr="004E6900">
        <w:rPr>
          <w:rFonts w:ascii="Arial" w:hAnsi="Arial" w:cs="Arial"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sz w:val="18"/>
          <w:szCs w:val="18"/>
        </w:rPr>
        <w:t xml:space="preserve">for the past </w:t>
      </w:r>
      <w:r w:rsidR="0049607A" w:rsidRPr="004E6900">
        <w:rPr>
          <w:rFonts w:ascii="Arial" w:hAnsi="Arial" w:cs="Arial"/>
          <w:strike/>
          <w:sz w:val="18"/>
          <w:szCs w:val="18"/>
        </w:rPr>
        <w:t>two years</w:t>
      </w:r>
      <w:r w:rsidR="00C34201" w:rsidRPr="004E6900">
        <w:rPr>
          <w:rFonts w:ascii="Arial" w:hAnsi="Arial" w:cs="Arial"/>
          <w:sz w:val="18"/>
          <w:szCs w:val="18"/>
        </w:rPr>
        <w:t xml:space="preserve"> </w:t>
      </w:r>
      <w:r w:rsidR="00CA5AFE" w:rsidRPr="004E6900">
        <w:rPr>
          <w:rFonts w:ascii="Arial" w:hAnsi="Arial" w:cs="Arial"/>
          <w:sz w:val="18"/>
          <w:szCs w:val="18"/>
          <w:u w:val="double"/>
        </w:rPr>
        <w:t>24 months</w:t>
      </w:r>
      <w:r w:rsidR="0049607A" w:rsidRPr="004E6900">
        <w:rPr>
          <w:rFonts w:ascii="Arial" w:hAnsi="Arial" w:cs="Arial"/>
          <w:sz w:val="18"/>
          <w:szCs w:val="18"/>
        </w:rPr>
        <w:t xml:space="preserve">, with a minimum requirement being an </w:t>
      </w:r>
      <w:r w:rsidR="0049607A" w:rsidRPr="004E6900">
        <w:rPr>
          <w:rFonts w:ascii="Arial" w:hAnsi="Arial" w:cs="Arial"/>
          <w:strike/>
          <w:sz w:val="18"/>
          <w:szCs w:val="18"/>
        </w:rPr>
        <w:t>ongoing</w:t>
      </w:r>
      <w:r w:rsidR="0049607A" w:rsidRPr="004E6900">
        <w:rPr>
          <w:rFonts w:ascii="Arial" w:hAnsi="Arial" w:cs="Arial"/>
          <w:sz w:val="18"/>
          <w:szCs w:val="18"/>
        </w:rPr>
        <w:t xml:space="preserve"> early </w:t>
      </w:r>
      <w:r w:rsidR="008270AC" w:rsidRPr="004E6900">
        <w:rPr>
          <w:rFonts w:ascii="Arial" w:hAnsi="Arial" w:cs="Arial"/>
          <w:sz w:val="18"/>
          <w:szCs w:val="18"/>
          <w:u w:val="double"/>
        </w:rPr>
        <w:t>warning system</w:t>
      </w:r>
      <w:r w:rsidR="008270AC" w:rsidRPr="004E6900">
        <w:rPr>
          <w:rFonts w:ascii="Arial" w:hAnsi="Arial" w:cs="Arial"/>
          <w:i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strike/>
          <w:sz w:val="18"/>
          <w:szCs w:val="18"/>
        </w:rPr>
        <w:t>detection programme</w:t>
      </w:r>
      <w:r w:rsidR="0049607A" w:rsidRPr="004E6900">
        <w:rPr>
          <w:rFonts w:ascii="Arial" w:hAnsi="Arial" w:cs="Arial"/>
          <w:sz w:val="18"/>
          <w:szCs w:val="18"/>
        </w:rPr>
        <w:t xml:space="preserve"> to ensure investigation and reporting of </w:t>
      </w:r>
      <w:r w:rsidR="008270AC" w:rsidRPr="004E6900">
        <w:rPr>
          <w:rFonts w:ascii="Arial" w:hAnsi="Arial" w:cs="Arial"/>
          <w:sz w:val="18"/>
          <w:szCs w:val="18"/>
          <w:u w:val="double"/>
        </w:rPr>
        <w:t>animals</w:t>
      </w:r>
      <w:r w:rsidR="008270AC" w:rsidRPr="004E6900">
        <w:rPr>
          <w:rFonts w:ascii="Arial" w:hAnsi="Arial" w:cs="Arial"/>
          <w:sz w:val="18"/>
          <w:szCs w:val="18"/>
        </w:rPr>
        <w:t xml:space="preserve"> </w:t>
      </w:r>
      <w:r w:rsidR="008270AC" w:rsidRPr="004E6900">
        <w:rPr>
          <w:rFonts w:ascii="Arial" w:hAnsi="Arial" w:cs="Arial"/>
          <w:sz w:val="18"/>
          <w:szCs w:val="18"/>
          <w:u w:val="double"/>
        </w:rPr>
        <w:t>suspected of being infected</w:t>
      </w:r>
      <w:r w:rsidR="0049607A" w:rsidRPr="004E6900">
        <w:rPr>
          <w:rFonts w:ascii="Arial" w:hAnsi="Arial" w:cs="Arial"/>
          <w:strike/>
          <w:sz w:val="18"/>
          <w:szCs w:val="18"/>
        </w:rPr>
        <w:t>rabies suspect animals</w:t>
      </w:r>
      <w:r w:rsidR="0049607A" w:rsidRPr="004E6900">
        <w:rPr>
          <w:rFonts w:ascii="Arial" w:hAnsi="Arial" w:cs="Arial"/>
          <w:sz w:val="18"/>
          <w:szCs w:val="18"/>
        </w:rPr>
        <w:t>;</w:t>
      </w:r>
    </w:p>
    <w:p w14:paraId="61258367" w14:textId="4DB3ED7C" w:rsidR="0049607A" w:rsidRPr="004E6900" w:rsidRDefault="001F3280" w:rsidP="0067122E">
      <w:pPr>
        <w:widowControl w:val="0"/>
        <w:autoSpaceDE w:val="0"/>
        <w:autoSpaceDN w:val="0"/>
        <w:adjustRightInd w:val="0"/>
        <w:spacing w:after="240" w:line="240" w:lineRule="auto"/>
        <w:ind w:left="851" w:hanging="426"/>
        <w:jc w:val="both"/>
        <w:rPr>
          <w:rFonts w:ascii="Arial" w:hAnsi="Arial" w:cs="Arial"/>
          <w:strike/>
          <w:sz w:val="18"/>
          <w:szCs w:val="18"/>
        </w:rPr>
      </w:pPr>
      <w:r w:rsidRPr="004904C7">
        <w:rPr>
          <w:rFonts w:ascii="Arial" w:hAnsi="Arial" w:cs="Arial"/>
          <w:i/>
          <w:strike/>
          <w:sz w:val="18"/>
          <w:szCs w:val="18"/>
          <w:highlight w:val="yellow"/>
          <w:u w:val="double"/>
        </w:rPr>
        <w:t>d</w:t>
      </w:r>
      <w:r w:rsidR="00DE4C01" w:rsidRPr="004E6900">
        <w:rPr>
          <w:rFonts w:ascii="Arial" w:hAnsi="Arial" w:cs="Arial"/>
          <w:strike/>
          <w:sz w:val="18"/>
          <w:szCs w:val="18"/>
        </w:rPr>
        <w:t>3</w:t>
      </w:r>
      <w:r w:rsidR="004904C7" w:rsidRPr="0047464C">
        <w:rPr>
          <w:rFonts w:ascii="Arial" w:hAnsi="Arial" w:cs="Arial"/>
          <w:i/>
          <w:sz w:val="18"/>
          <w:szCs w:val="18"/>
          <w:highlight w:val="yellow"/>
          <w:u w:val="double"/>
        </w:rPr>
        <w:t>e</w:t>
      </w:r>
      <w:r w:rsidR="0049607A" w:rsidRPr="004E6900">
        <w:rPr>
          <w:rFonts w:ascii="Arial" w:hAnsi="Arial" w:cs="Arial"/>
          <w:i/>
          <w:sz w:val="18"/>
          <w:szCs w:val="18"/>
        </w:rPr>
        <w:t>)</w:t>
      </w:r>
      <w:r w:rsidR="0049607A" w:rsidRPr="004E6900">
        <w:rPr>
          <w:rFonts w:ascii="Arial" w:hAnsi="Arial" w:cs="Arial"/>
          <w:sz w:val="18"/>
          <w:szCs w:val="18"/>
        </w:rPr>
        <w:tab/>
        <w:t xml:space="preserve">regulatory measures for the prevention of </w:t>
      </w:r>
      <w:r w:rsidR="00A363D2" w:rsidRPr="004E6900">
        <w:rPr>
          <w:rFonts w:ascii="Arial" w:hAnsi="Arial" w:cs="Arial"/>
          <w:i/>
          <w:sz w:val="18"/>
          <w:szCs w:val="18"/>
          <w:u w:val="double"/>
        </w:rPr>
        <w:t>infection</w:t>
      </w:r>
      <w:r w:rsidR="00A363D2" w:rsidRPr="004E6900">
        <w:rPr>
          <w:rFonts w:ascii="Arial" w:hAnsi="Arial" w:cs="Arial"/>
          <w:sz w:val="18"/>
          <w:szCs w:val="18"/>
          <w:u w:val="double"/>
        </w:rPr>
        <w:t xml:space="preserve"> with</w:t>
      </w:r>
      <w:r w:rsidR="00A363D2" w:rsidRPr="004E6900">
        <w:rPr>
          <w:rFonts w:ascii="Arial" w:hAnsi="Arial" w:cs="Arial"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sz w:val="18"/>
          <w:szCs w:val="18"/>
        </w:rPr>
        <w:t xml:space="preserve">rabies </w:t>
      </w:r>
      <w:r w:rsidR="00A363D2" w:rsidRPr="004E6900">
        <w:rPr>
          <w:rFonts w:ascii="Arial" w:hAnsi="Arial" w:cs="Arial"/>
          <w:sz w:val="18"/>
          <w:szCs w:val="18"/>
          <w:u w:val="double"/>
        </w:rPr>
        <w:t>virus</w:t>
      </w:r>
      <w:r w:rsidR="00A363D2" w:rsidRPr="004E6900">
        <w:rPr>
          <w:rFonts w:ascii="Arial" w:hAnsi="Arial" w:cs="Arial"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sz w:val="18"/>
          <w:szCs w:val="18"/>
        </w:rPr>
        <w:t xml:space="preserve">are implemented </w:t>
      </w:r>
      <w:r w:rsidR="0049607A" w:rsidRPr="004E6900">
        <w:rPr>
          <w:rFonts w:ascii="Arial" w:hAnsi="Arial" w:cs="Arial"/>
          <w:strike/>
          <w:sz w:val="18"/>
          <w:szCs w:val="18"/>
        </w:rPr>
        <w:t>consistent</w:t>
      </w:r>
      <w:r w:rsidR="0049607A" w:rsidRPr="004E6900">
        <w:rPr>
          <w:rFonts w:ascii="Arial" w:hAnsi="Arial" w:cs="Arial"/>
          <w:sz w:val="18"/>
          <w:szCs w:val="18"/>
        </w:rPr>
        <w:t xml:space="preserve"> </w:t>
      </w:r>
      <w:r w:rsidR="008270AC" w:rsidRPr="004E6900">
        <w:rPr>
          <w:rFonts w:ascii="Arial" w:hAnsi="Arial" w:cs="Arial"/>
          <w:sz w:val="18"/>
          <w:szCs w:val="18"/>
          <w:u w:val="double"/>
        </w:rPr>
        <w:t>in acco</w:t>
      </w:r>
      <w:r w:rsidR="00CA5AFE" w:rsidRPr="004E6900">
        <w:rPr>
          <w:rFonts w:ascii="Arial" w:hAnsi="Arial" w:cs="Arial"/>
          <w:sz w:val="18"/>
          <w:szCs w:val="18"/>
          <w:u w:val="double"/>
        </w:rPr>
        <w:t>r</w:t>
      </w:r>
      <w:r w:rsidR="008270AC" w:rsidRPr="004E6900">
        <w:rPr>
          <w:rFonts w:ascii="Arial" w:hAnsi="Arial" w:cs="Arial"/>
          <w:sz w:val="18"/>
          <w:szCs w:val="18"/>
          <w:u w:val="double"/>
        </w:rPr>
        <w:t>dance</w:t>
      </w:r>
      <w:r w:rsidR="008270AC" w:rsidRPr="004E6900">
        <w:rPr>
          <w:rFonts w:ascii="Arial" w:hAnsi="Arial" w:cs="Arial"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sz w:val="18"/>
          <w:szCs w:val="18"/>
        </w:rPr>
        <w:t xml:space="preserve">with the </w:t>
      </w:r>
      <w:r w:rsidR="008270AC" w:rsidRPr="004E6900">
        <w:rPr>
          <w:rFonts w:ascii="Arial" w:hAnsi="Arial" w:cs="Arial"/>
          <w:sz w:val="18"/>
          <w:szCs w:val="18"/>
          <w:u w:val="double"/>
        </w:rPr>
        <w:t>relevant</w:t>
      </w:r>
      <w:r w:rsidR="008270AC" w:rsidRPr="004E6900">
        <w:rPr>
          <w:rFonts w:ascii="Arial" w:hAnsi="Arial" w:cs="Arial"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sz w:val="18"/>
          <w:szCs w:val="18"/>
        </w:rPr>
        <w:t>recommendations in the</w:t>
      </w:r>
      <w:r w:rsidR="00DA137C" w:rsidRPr="004E6900">
        <w:rPr>
          <w:rFonts w:ascii="Arial" w:hAnsi="Arial" w:cs="Arial"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i/>
          <w:iCs/>
          <w:sz w:val="18"/>
          <w:szCs w:val="18"/>
        </w:rPr>
        <w:t>Terrestrial Code</w:t>
      </w:r>
      <w:r w:rsidR="00FF7207" w:rsidRPr="004E6900">
        <w:rPr>
          <w:rFonts w:ascii="Arial" w:hAnsi="Arial" w:cs="Arial"/>
          <w:i/>
          <w:iCs/>
          <w:sz w:val="18"/>
          <w:szCs w:val="18"/>
        </w:rPr>
        <w:t xml:space="preserve"> </w:t>
      </w:r>
      <w:r w:rsidR="009A5C9D" w:rsidRPr="004E6900">
        <w:rPr>
          <w:rFonts w:ascii="Arial" w:hAnsi="Arial" w:cs="Arial"/>
          <w:iCs/>
          <w:sz w:val="18"/>
          <w:szCs w:val="18"/>
          <w:u w:val="double"/>
        </w:rPr>
        <w:t>including</w:t>
      </w:r>
      <w:r w:rsidR="00A41332" w:rsidRPr="004E6900">
        <w:rPr>
          <w:rFonts w:ascii="Arial" w:hAnsi="Arial" w:cs="Arial"/>
          <w:iCs/>
          <w:sz w:val="18"/>
          <w:szCs w:val="18"/>
          <w:u w:val="double"/>
        </w:rPr>
        <w:t xml:space="preserve"> Article</w:t>
      </w:r>
      <w:r w:rsidR="00CA5AFE" w:rsidRPr="004E6900">
        <w:rPr>
          <w:rFonts w:ascii="Arial" w:hAnsi="Arial" w:cs="Arial"/>
          <w:iCs/>
          <w:sz w:val="18"/>
          <w:szCs w:val="18"/>
          <w:u w:val="double"/>
        </w:rPr>
        <w:t>s</w:t>
      </w:r>
      <w:r w:rsidR="00CF3B3E" w:rsidRPr="004E6900">
        <w:rPr>
          <w:rFonts w:ascii="Arial" w:hAnsi="Arial" w:cs="Arial"/>
          <w:iCs/>
          <w:sz w:val="18"/>
          <w:szCs w:val="18"/>
          <w:u w:val="double"/>
        </w:rPr>
        <w:t xml:space="preserve"> 8.14.4. </w:t>
      </w:r>
      <w:r w:rsidR="00A41332" w:rsidRPr="004E6900">
        <w:rPr>
          <w:rFonts w:ascii="Arial" w:hAnsi="Arial" w:cs="Arial"/>
          <w:iCs/>
          <w:sz w:val="18"/>
          <w:szCs w:val="18"/>
          <w:u w:val="double"/>
        </w:rPr>
        <w:t xml:space="preserve">to </w:t>
      </w:r>
      <w:r w:rsidR="00A41332" w:rsidRPr="004E6900">
        <w:rPr>
          <w:rFonts w:ascii="Arial" w:hAnsi="Arial" w:cs="Arial"/>
          <w:sz w:val="18"/>
          <w:szCs w:val="18"/>
          <w:u w:val="double"/>
        </w:rPr>
        <w:t>8.14.</w:t>
      </w:r>
      <w:r w:rsidR="008C4D77" w:rsidRPr="004E6900">
        <w:rPr>
          <w:rFonts w:ascii="Arial" w:hAnsi="Arial" w:cs="Arial"/>
          <w:sz w:val="18"/>
          <w:szCs w:val="18"/>
          <w:u w:val="double"/>
        </w:rPr>
        <w:t>7</w:t>
      </w:r>
      <w:r w:rsidR="00A41332" w:rsidRPr="004E6900">
        <w:rPr>
          <w:rFonts w:ascii="Arial" w:hAnsi="Arial" w:cs="Arial"/>
          <w:sz w:val="18"/>
          <w:szCs w:val="18"/>
          <w:u w:val="double"/>
        </w:rPr>
        <w:t>.</w:t>
      </w:r>
      <w:r w:rsidR="0049607A" w:rsidRPr="004E6900">
        <w:rPr>
          <w:rFonts w:ascii="Arial" w:hAnsi="Arial" w:cs="Arial"/>
          <w:strike/>
          <w:sz w:val="18"/>
          <w:szCs w:val="18"/>
        </w:rPr>
        <w:t>, including for the importation of animal</w:t>
      </w:r>
      <w:r w:rsidR="00E96719" w:rsidRPr="004E6900">
        <w:rPr>
          <w:rFonts w:ascii="Arial" w:hAnsi="Arial" w:cs="Arial"/>
          <w:sz w:val="18"/>
          <w:szCs w:val="18"/>
        </w:rPr>
        <w:t>;</w:t>
      </w:r>
    </w:p>
    <w:p w14:paraId="772EE80C" w14:textId="32DF9210" w:rsidR="0049607A" w:rsidRPr="004E6900" w:rsidRDefault="001F3280" w:rsidP="0067122E">
      <w:pPr>
        <w:widowControl w:val="0"/>
        <w:autoSpaceDE w:val="0"/>
        <w:autoSpaceDN w:val="0"/>
        <w:adjustRightInd w:val="0"/>
        <w:spacing w:after="240" w:line="240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4904C7">
        <w:rPr>
          <w:rFonts w:ascii="Arial" w:hAnsi="Arial" w:cs="Arial"/>
          <w:i/>
          <w:strike/>
          <w:sz w:val="18"/>
          <w:szCs w:val="18"/>
          <w:highlight w:val="yellow"/>
          <w:u w:val="double"/>
        </w:rPr>
        <w:t>e</w:t>
      </w:r>
      <w:r w:rsidR="00DE4C01" w:rsidRPr="004904C7">
        <w:rPr>
          <w:rFonts w:ascii="Arial" w:hAnsi="Arial" w:cs="Arial"/>
          <w:sz w:val="18"/>
          <w:szCs w:val="18"/>
          <w:u w:val="double"/>
        </w:rPr>
        <w:t>4</w:t>
      </w:r>
      <w:r w:rsidR="004904C7" w:rsidRPr="0047464C">
        <w:rPr>
          <w:rFonts w:ascii="Arial" w:hAnsi="Arial" w:cs="Arial"/>
          <w:i/>
          <w:sz w:val="18"/>
          <w:szCs w:val="18"/>
          <w:highlight w:val="yellow"/>
          <w:u w:val="double"/>
        </w:rPr>
        <w:t>f</w:t>
      </w:r>
      <w:r w:rsidR="0049607A" w:rsidRPr="0047464C">
        <w:rPr>
          <w:rFonts w:ascii="Arial" w:hAnsi="Arial" w:cs="Arial"/>
          <w:i/>
          <w:sz w:val="18"/>
          <w:szCs w:val="18"/>
        </w:rPr>
        <w:t>)</w:t>
      </w:r>
      <w:r w:rsidR="0049607A" w:rsidRPr="004E6900">
        <w:rPr>
          <w:rFonts w:ascii="Arial" w:hAnsi="Arial" w:cs="Arial"/>
          <w:sz w:val="18"/>
          <w:szCs w:val="18"/>
        </w:rPr>
        <w:tab/>
        <w:t xml:space="preserve">no </w:t>
      </w:r>
      <w:r w:rsidR="0049607A" w:rsidRPr="004E6900">
        <w:rPr>
          <w:rFonts w:ascii="Arial" w:hAnsi="Arial" w:cs="Arial"/>
          <w:i/>
          <w:iCs/>
          <w:sz w:val="18"/>
          <w:szCs w:val="18"/>
        </w:rPr>
        <w:t xml:space="preserve">case </w:t>
      </w:r>
      <w:r w:rsidR="0049607A" w:rsidRPr="004E6900">
        <w:rPr>
          <w:rFonts w:ascii="Arial" w:hAnsi="Arial" w:cs="Arial"/>
          <w:sz w:val="18"/>
          <w:szCs w:val="18"/>
        </w:rPr>
        <w:t xml:space="preserve">of indigenously acquired </w:t>
      </w:r>
      <w:r w:rsidR="00CA5AFE" w:rsidRPr="004E6900">
        <w:rPr>
          <w:rFonts w:ascii="Arial" w:hAnsi="Arial" w:cs="Arial"/>
          <w:i/>
          <w:sz w:val="18"/>
          <w:szCs w:val="18"/>
          <w:u w:val="double"/>
        </w:rPr>
        <w:t>infection</w:t>
      </w:r>
      <w:r w:rsidR="00CA5AFE" w:rsidRPr="004E6900">
        <w:rPr>
          <w:rFonts w:ascii="Arial" w:hAnsi="Arial" w:cs="Arial"/>
          <w:sz w:val="18"/>
          <w:szCs w:val="18"/>
          <w:u w:val="double"/>
        </w:rPr>
        <w:t xml:space="preserve"> with</w:t>
      </w:r>
      <w:r w:rsidR="00CA5AFE" w:rsidRPr="004E6900">
        <w:rPr>
          <w:rFonts w:ascii="Arial" w:hAnsi="Arial" w:cs="Arial"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sz w:val="18"/>
          <w:szCs w:val="18"/>
        </w:rPr>
        <w:t xml:space="preserve">rabies virus </w:t>
      </w:r>
      <w:r w:rsidR="0049607A" w:rsidRPr="004E6900">
        <w:rPr>
          <w:rFonts w:ascii="Arial" w:hAnsi="Arial" w:cs="Arial"/>
          <w:i/>
          <w:iCs/>
          <w:strike/>
          <w:sz w:val="18"/>
          <w:szCs w:val="18"/>
        </w:rPr>
        <w:t>infection</w:t>
      </w:r>
      <w:r w:rsidR="0049607A" w:rsidRPr="004E6900">
        <w:rPr>
          <w:rFonts w:ascii="Arial" w:hAnsi="Arial" w:cs="Arial"/>
          <w:i/>
          <w:iCs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sz w:val="18"/>
          <w:szCs w:val="18"/>
        </w:rPr>
        <w:t xml:space="preserve">has been confirmed during the past </w:t>
      </w:r>
      <w:r w:rsidR="0049607A" w:rsidRPr="004E6900">
        <w:rPr>
          <w:rFonts w:ascii="Arial" w:hAnsi="Arial" w:cs="Arial"/>
          <w:strike/>
          <w:sz w:val="18"/>
          <w:szCs w:val="18"/>
        </w:rPr>
        <w:t>two years</w:t>
      </w:r>
      <w:r w:rsidR="00D86359" w:rsidRPr="004E6900">
        <w:rPr>
          <w:rFonts w:ascii="Arial" w:hAnsi="Arial" w:cs="Arial"/>
          <w:sz w:val="18"/>
          <w:szCs w:val="18"/>
        </w:rPr>
        <w:t xml:space="preserve"> </w:t>
      </w:r>
      <w:r w:rsidR="00CA5AFE" w:rsidRPr="004E6900">
        <w:rPr>
          <w:rFonts w:ascii="Arial" w:hAnsi="Arial" w:cs="Arial"/>
          <w:sz w:val="18"/>
          <w:szCs w:val="18"/>
          <w:u w:val="double"/>
        </w:rPr>
        <w:t>24 months</w:t>
      </w:r>
      <w:r w:rsidR="001E36EA" w:rsidRPr="004E6900">
        <w:rPr>
          <w:rFonts w:ascii="Arial" w:hAnsi="Arial" w:cs="Arial"/>
          <w:sz w:val="18"/>
          <w:szCs w:val="18"/>
        </w:rPr>
        <w:t>;</w:t>
      </w:r>
    </w:p>
    <w:p w14:paraId="212499CB" w14:textId="77777777" w:rsidR="0079648A" w:rsidRPr="0047464C" w:rsidRDefault="0079648A" w:rsidP="0067122E">
      <w:pPr>
        <w:widowControl w:val="0"/>
        <w:autoSpaceDE w:val="0"/>
        <w:autoSpaceDN w:val="0"/>
        <w:adjustRightInd w:val="0"/>
        <w:spacing w:after="240" w:line="240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47464C">
        <w:rPr>
          <w:rFonts w:ascii="Arial" w:hAnsi="Arial" w:cs="Arial"/>
          <w:sz w:val="18"/>
          <w:szCs w:val="18"/>
        </w:rPr>
        <w:br w:type="page"/>
      </w:r>
    </w:p>
    <w:p w14:paraId="142CB1C1" w14:textId="77777777" w:rsidR="0079648A" w:rsidRPr="0079648A" w:rsidRDefault="0079648A" w:rsidP="0079648A">
      <w:pPr>
        <w:adjustRightInd w:val="0"/>
        <w:spacing w:after="480" w:line="240" w:lineRule="auto"/>
        <w:jc w:val="right"/>
        <w:rPr>
          <w:rFonts w:ascii="Times New Roman" w:eastAsiaTheme="minorHAnsi" w:hAnsi="Times New Roman"/>
          <w:sz w:val="20"/>
          <w:szCs w:val="20"/>
          <w:lang w:eastAsia="en-US"/>
        </w:rPr>
      </w:pPr>
      <w:r w:rsidRPr="0079648A"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lastRenderedPageBreak/>
        <w:t xml:space="preserve">Annex </w:t>
      </w:r>
      <w:r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t>10</w:t>
      </w:r>
      <w:r w:rsidRPr="0079648A">
        <w:rPr>
          <w:rFonts w:ascii="Times New Roman" w:eastAsiaTheme="minorHAnsi" w:hAnsi="Times New Roman"/>
          <w:sz w:val="20"/>
          <w:szCs w:val="20"/>
          <w:lang w:eastAsia="en-US"/>
        </w:rPr>
        <w:t xml:space="preserve"> (contd)</w:t>
      </w:r>
    </w:p>
    <w:p w14:paraId="5D890832" w14:textId="43760181" w:rsidR="00A41332" w:rsidRPr="004E6900" w:rsidRDefault="0049607A" w:rsidP="0067122E">
      <w:pPr>
        <w:widowControl w:val="0"/>
        <w:autoSpaceDE w:val="0"/>
        <w:autoSpaceDN w:val="0"/>
        <w:adjustRightInd w:val="0"/>
        <w:spacing w:after="240" w:line="240" w:lineRule="auto"/>
        <w:ind w:left="851" w:hanging="426"/>
        <w:jc w:val="both"/>
        <w:rPr>
          <w:rFonts w:ascii="Arial" w:hAnsi="Arial" w:cs="Arial"/>
          <w:strike/>
          <w:sz w:val="18"/>
          <w:szCs w:val="18"/>
        </w:rPr>
      </w:pPr>
      <w:r w:rsidRPr="004E6900">
        <w:rPr>
          <w:rFonts w:ascii="Arial" w:hAnsi="Arial" w:cs="Arial"/>
          <w:strike/>
          <w:sz w:val="18"/>
          <w:szCs w:val="18"/>
        </w:rPr>
        <w:t>5)</w:t>
      </w:r>
      <w:r w:rsidRPr="004E6900">
        <w:rPr>
          <w:rFonts w:ascii="Arial" w:hAnsi="Arial" w:cs="Arial"/>
          <w:sz w:val="18"/>
          <w:szCs w:val="18"/>
        </w:rPr>
        <w:tab/>
      </w:r>
      <w:r w:rsidRPr="004E6900">
        <w:rPr>
          <w:rFonts w:ascii="Arial" w:hAnsi="Arial" w:cs="Arial"/>
          <w:strike/>
          <w:sz w:val="18"/>
          <w:szCs w:val="18"/>
        </w:rPr>
        <w:t xml:space="preserve">no imported </w:t>
      </w:r>
      <w:r w:rsidRPr="004E6900">
        <w:rPr>
          <w:rFonts w:ascii="Arial" w:hAnsi="Arial" w:cs="Arial"/>
          <w:i/>
          <w:iCs/>
          <w:strike/>
          <w:sz w:val="18"/>
          <w:szCs w:val="18"/>
        </w:rPr>
        <w:t xml:space="preserve">case </w:t>
      </w:r>
      <w:r w:rsidRPr="004E6900">
        <w:rPr>
          <w:rFonts w:ascii="Arial" w:hAnsi="Arial" w:cs="Arial"/>
          <w:strike/>
          <w:sz w:val="18"/>
          <w:szCs w:val="18"/>
        </w:rPr>
        <w:t xml:space="preserve">in the Orders Carnivora or Chiroptera has been confirmed outside a </w:t>
      </w:r>
      <w:r w:rsidRPr="004E6900">
        <w:rPr>
          <w:rFonts w:ascii="Arial" w:hAnsi="Arial" w:cs="Arial"/>
          <w:i/>
          <w:iCs/>
          <w:strike/>
          <w:sz w:val="18"/>
          <w:szCs w:val="18"/>
        </w:rPr>
        <w:t xml:space="preserve">quarantine station </w:t>
      </w:r>
      <w:r w:rsidRPr="004E6900">
        <w:rPr>
          <w:rFonts w:ascii="Arial" w:hAnsi="Arial" w:cs="Arial"/>
          <w:strike/>
          <w:sz w:val="18"/>
          <w:szCs w:val="18"/>
        </w:rPr>
        <w:t>for the past six months.</w:t>
      </w:r>
    </w:p>
    <w:p w14:paraId="5319CB07" w14:textId="464B16F7" w:rsidR="00A363D2" w:rsidRPr="004E6900" w:rsidRDefault="001E36EA" w:rsidP="00A363D2">
      <w:pPr>
        <w:widowControl w:val="0"/>
        <w:autoSpaceDE w:val="0"/>
        <w:autoSpaceDN w:val="0"/>
        <w:adjustRightInd w:val="0"/>
        <w:spacing w:after="240" w:line="240" w:lineRule="auto"/>
        <w:ind w:left="851" w:hanging="426"/>
        <w:jc w:val="both"/>
        <w:rPr>
          <w:rFonts w:ascii="Arial" w:hAnsi="Arial" w:cs="Arial"/>
          <w:sz w:val="18"/>
          <w:szCs w:val="18"/>
          <w:u w:val="double"/>
        </w:rPr>
      </w:pPr>
      <w:r w:rsidRPr="004904C7">
        <w:rPr>
          <w:rFonts w:ascii="Arial" w:hAnsi="Arial" w:cs="Arial"/>
          <w:i/>
          <w:strike/>
          <w:sz w:val="18"/>
          <w:szCs w:val="18"/>
          <w:highlight w:val="yellow"/>
          <w:u w:val="double"/>
        </w:rPr>
        <w:t>f</w:t>
      </w:r>
      <w:r w:rsidR="004904C7" w:rsidRPr="004904C7">
        <w:rPr>
          <w:rFonts w:ascii="Arial" w:hAnsi="Arial" w:cs="Arial"/>
          <w:i/>
          <w:sz w:val="18"/>
          <w:szCs w:val="18"/>
          <w:highlight w:val="yellow"/>
          <w:u w:val="double"/>
        </w:rPr>
        <w:t>g</w:t>
      </w:r>
      <w:r w:rsidR="00A363D2" w:rsidRPr="004E6900">
        <w:rPr>
          <w:rFonts w:ascii="Arial" w:hAnsi="Arial" w:cs="Arial"/>
          <w:i/>
          <w:sz w:val="18"/>
          <w:szCs w:val="18"/>
          <w:u w:val="double"/>
        </w:rPr>
        <w:t>)</w:t>
      </w:r>
      <w:r w:rsidR="00A363D2" w:rsidRPr="004E6900">
        <w:rPr>
          <w:rFonts w:ascii="Arial" w:hAnsi="Arial" w:cs="Arial"/>
          <w:sz w:val="18"/>
          <w:szCs w:val="18"/>
        </w:rPr>
        <w:tab/>
      </w:r>
      <w:r w:rsidR="00A363D2" w:rsidRPr="004E6900">
        <w:rPr>
          <w:rFonts w:ascii="Arial" w:hAnsi="Arial" w:cs="Arial"/>
          <w:sz w:val="18"/>
          <w:szCs w:val="18"/>
          <w:u w:val="double"/>
        </w:rPr>
        <w:t xml:space="preserve">if an imported </w:t>
      </w:r>
      <w:r w:rsidR="00A363D2" w:rsidRPr="004E6900">
        <w:rPr>
          <w:rFonts w:ascii="Arial" w:hAnsi="Arial" w:cs="Arial"/>
          <w:i/>
          <w:sz w:val="18"/>
          <w:szCs w:val="18"/>
          <w:u w:val="double"/>
        </w:rPr>
        <w:t>case</w:t>
      </w:r>
      <w:r w:rsidR="00A363D2" w:rsidRPr="004E6900">
        <w:rPr>
          <w:rFonts w:ascii="Arial" w:hAnsi="Arial" w:cs="Arial"/>
          <w:sz w:val="18"/>
          <w:szCs w:val="18"/>
          <w:u w:val="double"/>
        </w:rPr>
        <w:t xml:space="preserve"> is confirmed outside a </w:t>
      </w:r>
      <w:r w:rsidR="00A363D2" w:rsidRPr="004E6900">
        <w:rPr>
          <w:rFonts w:ascii="Arial" w:hAnsi="Arial" w:cs="Arial"/>
          <w:i/>
          <w:sz w:val="18"/>
          <w:szCs w:val="18"/>
          <w:u w:val="double"/>
        </w:rPr>
        <w:t>quarantine station</w:t>
      </w:r>
      <w:r w:rsidR="00A363D2" w:rsidRPr="004E6900">
        <w:rPr>
          <w:rFonts w:ascii="Arial" w:hAnsi="Arial" w:cs="Arial"/>
          <w:sz w:val="18"/>
          <w:szCs w:val="18"/>
          <w:u w:val="double"/>
        </w:rPr>
        <w:t xml:space="preserve">, epidemological investigations have ruled out the possibility of secondary </w:t>
      </w:r>
      <w:r w:rsidR="00A363D2" w:rsidRPr="004E6900">
        <w:rPr>
          <w:rFonts w:ascii="Arial" w:hAnsi="Arial" w:cs="Arial"/>
          <w:i/>
          <w:sz w:val="18"/>
          <w:szCs w:val="18"/>
          <w:u w:val="double"/>
        </w:rPr>
        <w:t>cases</w:t>
      </w:r>
      <w:r w:rsidR="00A363D2" w:rsidRPr="004E6900">
        <w:rPr>
          <w:rFonts w:ascii="Arial" w:hAnsi="Arial" w:cs="Arial"/>
          <w:sz w:val="18"/>
          <w:szCs w:val="18"/>
          <w:u w:val="double"/>
        </w:rPr>
        <w:t>.</w:t>
      </w:r>
    </w:p>
    <w:p w14:paraId="0518E17B" w14:textId="78799C0C" w:rsidR="00CA5AFE" w:rsidRPr="004E6900" w:rsidRDefault="00CA5AFE" w:rsidP="00981281">
      <w:pPr>
        <w:widowControl w:val="0"/>
        <w:autoSpaceDE w:val="0"/>
        <w:autoSpaceDN w:val="0"/>
        <w:adjustRightInd w:val="0"/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  <w:u w:val="double"/>
        </w:rPr>
        <w:t>2)</w:t>
      </w:r>
      <w:r w:rsidRPr="004E6900">
        <w:rPr>
          <w:rFonts w:ascii="Arial" w:hAnsi="Arial" w:cs="Arial"/>
          <w:sz w:val="18"/>
          <w:szCs w:val="18"/>
        </w:rPr>
        <w:tab/>
      </w:r>
      <w:r w:rsidRPr="004E6900">
        <w:rPr>
          <w:rFonts w:ascii="Arial" w:hAnsi="Arial" w:cs="Arial"/>
          <w:sz w:val="18"/>
          <w:szCs w:val="18"/>
          <w:u w:val="double"/>
        </w:rPr>
        <w:t xml:space="preserve">Preventive vaccination of </w:t>
      </w:r>
      <w:r w:rsidRPr="004E6900">
        <w:rPr>
          <w:rFonts w:ascii="Arial" w:hAnsi="Arial" w:cs="Arial"/>
          <w:strike/>
          <w:sz w:val="18"/>
          <w:szCs w:val="18"/>
          <w:u w:val="double"/>
        </w:rPr>
        <w:t>at-risk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animals does not affect the </w:t>
      </w:r>
      <w:r w:rsidRPr="004E6900">
        <w:rPr>
          <w:rFonts w:ascii="Arial" w:hAnsi="Arial" w:cs="Arial"/>
          <w:strike/>
          <w:sz w:val="18"/>
          <w:szCs w:val="18"/>
          <w:u w:val="double"/>
        </w:rPr>
        <w:t>rabies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free status.</w:t>
      </w:r>
    </w:p>
    <w:p w14:paraId="0EB781B9" w14:textId="311BA1F5" w:rsidR="0049607A" w:rsidRPr="004E6900" w:rsidRDefault="00CA5AFE" w:rsidP="00981281">
      <w:pPr>
        <w:widowControl w:val="0"/>
        <w:autoSpaceDE w:val="0"/>
        <w:autoSpaceDN w:val="0"/>
        <w:adjustRightInd w:val="0"/>
        <w:spacing w:before="240" w:after="36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sz w:val="18"/>
          <w:szCs w:val="18"/>
          <w:u w:val="double"/>
        </w:rPr>
        <w:t>3</w:t>
      </w:r>
      <w:r w:rsidR="001F3280" w:rsidRPr="004E6900">
        <w:rPr>
          <w:rFonts w:ascii="Arial" w:hAnsi="Arial" w:cs="Arial"/>
          <w:sz w:val="18"/>
          <w:szCs w:val="18"/>
          <w:u w:val="double"/>
        </w:rPr>
        <w:t>)</w:t>
      </w:r>
      <w:r w:rsidR="001F3280" w:rsidRPr="004E6900">
        <w:rPr>
          <w:rFonts w:ascii="Arial" w:hAnsi="Arial" w:cs="Arial"/>
          <w:sz w:val="18"/>
          <w:szCs w:val="18"/>
        </w:rPr>
        <w:tab/>
      </w:r>
      <w:r w:rsidR="0049607A" w:rsidRPr="004E6900">
        <w:rPr>
          <w:rFonts w:ascii="Arial" w:hAnsi="Arial" w:cs="Arial"/>
          <w:sz w:val="18"/>
          <w:szCs w:val="18"/>
        </w:rPr>
        <w:t xml:space="preserve">An imported human case of rabies does not affect the </w:t>
      </w:r>
      <w:r w:rsidR="0049607A" w:rsidRPr="004E6900">
        <w:rPr>
          <w:rFonts w:ascii="Arial" w:hAnsi="Arial" w:cs="Arial"/>
          <w:strike/>
          <w:sz w:val="18"/>
          <w:szCs w:val="18"/>
        </w:rPr>
        <w:t>rabies</w:t>
      </w:r>
      <w:r w:rsidR="0049607A" w:rsidRPr="004E6900">
        <w:rPr>
          <w:rFonts w:ascii="Arial" w:hAnsi="Arial" w:cs="Arial"/>
          <w:sz w:val="18"/>
          <w:szCs w:val="18"/>
        </w:rPr>
        <w:t xml:space="preserve"> free status.</w:t>
      </w:r>
    </w:p>
    <w:p w14:paraId="30F844E3" w14:textId="4F249038" w:rsidR="00CB566D" w:rsidRPr="004E6900" w:rsidRDefault="00CB566D" w:rsidP="008C4D77">
      <w:pPr>
        <w:widowControl w:val="0"/>
        <w:autoSpaceDE w:val="0"/>
        <w:autoSpaceDN w:val="0"/>
        <w:adjustRightInd w:val="0"/>
        <w:spacing w:before="240" w:after="360" w:line="240" w:lineRule="auto"/>
        <w:jc w:val="center"/>
        <w:rPr>
          <w:rFonts w:ascii="Ottawa" w:hAnsi="Ottawa" w:cs="Arial"/>
          <w:sz w:val="18"/>
          <w:szCs w:val="19"/>
          <w:u w:val="double"/>
          <w:lang w:val="en-US"/>
        </w:rPr>
      </w:pPr>
      <w:r w:rsidRPr="004E6900">
        <w:rPr>
          <w:rFonts w:ascii="Ottawa" w:hAnsi="Ottawa" w:cs="Arial"/>
          <w:sz w:val="18"/>
          <w:szCs w:val="19"/>
          <w:u w:val="double"/>
          <w:lang w:val="en-US"/>
        </w:rPr>
        <w:t>Article 8.14.</w:t>
      </w:r>
      <w:r w:rsidR="00CA5AFE" w:rsidRPr="004E6900">
        <w:rPr>
          <w:rFonts w:ascii="Ottawa" w:hAnsi="Ottawa" w:cs="Arial"/>
          <w:sz w:val="18"/>
          <w:szCs w:val="19"/>
          <w:u w:val="double"/>
          <w:lang w:val="en-US"/>
        </w:rPr>
        <w:t>2</w:t>
      </w:r>
      <w:r w:rsidR="00DC6428">
        <w:rPr>
          <w:rFonts w:ascii="Ottawa" w:hAnsi="Ottawa" w:cs="Arial"/>
          <w:sz w:val="18"/>
          <w:szCs w:val="19"/>
          <w:u w:val="double"/>
          <w:lang w:val="en-US"/>
        </w:rPr>
        <w:t>.-</w:t>
      </w:r>
      <w:r w:rsidR="0011094B" w:rsidRPr="004E6900">
        <w:rPr>
          <w:rFonts w:ascii="Ottawa" w:hAnsi="Ottawa" w:cs="Arial"/>
          <w:sz w:val="18"/>
          <w:szCs w:val="19"/>
          <w:u w:val="double"/>
          <w:lang w:val="en-US"/>
        </w:rPr>
        <w:t>bis</w:t>
      </w:r>
    </w:p>
    <w:p w14:paraId="3F779886" w14:textId="75A5708B" w:rsidR="00816DAB" w:rsidRPr="004E6900" w:rsidRDefault="00AF0047" w:rsidP="008C4D77">
      <w:pPr>
        <w:widowControl w:val="0"/>
        <w:autoSpaceDE w:val="0"/>
        <w:autoSpaceDN w:val="0"/>
        <w:adjustRightInd w:val="0"/>
        <w:spacing w:before="240" w:after="360" w:line="240" w:lineRule="auto"/>
        <w:jc w:val="both"/>
        <w:rPr>
          <w:rFonts w:ascii="Ottawa" w:hAnsi="Ottawa" w:cs="Ottawa"/>
          <w:b/>
          <w:bCs/>
          <w:sz w:val="18"/>
          <w:szCs w:val="19"/>
          <w:u w:val="double"/>
        </w:rPr>
      </w:pPr>
      <w:r w:rsidRPr="004E6900">
        <w:rPr>
          <w:rFonts w:ascii="Ottawa" w:hAnsi="Ottawa" w:cs="Ottawa"/>
          <w:b/>
          <w:bCs/>
          <w:sz w:val="18"/>
          <w:szCs w:val="19"/>
          <w:u w:val="double"/>
        </w:rPr>
        <w:t>C</w:t>
      </w:r>
      <w:r w:rsidR="00816DAB" w:rsidRPr="004E6900">
        <w:rPr>
          <w:rFonts w:ascii="Ottawa" w:hAnsi="Ottawa" w:cs="Ottawa"/>
          <w:b/>
          <w:bCs/>
          <w:sz w:val="18"/>
          <w:szCs w:val="19"/>
          <w:u w:val="double"/>
        </w:rPr>
        <w:t>ountry or zone</w:t>
      </w:r>
      <w:r w:rsidRPr="004E6900">
        <w:rPr>
          <w:rFonts w:ascii="Ottawa" w:hAnsi="Ottawa" w:cs="Ottawa"/>
          <w:b/>
          <w:bCs/>
          <w:sz w:val="18"/>
          <w:szCs w:val="19"/>
          <w:u w:val="double"/>
        </w:rPr>
        <w:t xml:space="preserve"> </w:t>
      </w:r>
      <w:r w:rsidR="00CA5AFE" w:rsidRPr="004E6900">
        <w:rPr>
          <w:rFonts w:ascii="Ottawa" w:hAnsi="Ottawa" w:cs="Ottawa"/>
          <w:b/>
          <w:bCs/>
          <w:sz w:val="18"/>
          <w:szCs w:val="19"/>
          <w:u w:val="double"/>
        </w:rPr>
        <w:t xml:space="preserve">infected </w:t>
      </w:r>
      <w:r w:rsidR="00B1613F" w:rsidRPr="004E6900">
        <w:rPr>
          <w:rFonts w:ascii="Ottawa" w:hAnsi="Ottawa" w:cs="Ottawa"/>
          <w:b/>
          <w:bCs/>
          <w:sz w:val="18"/>
          <w:szCs w:val="19"/>
          <w:u w:val="double"/>
        </w:rPr>
        <w:t>with</w:t>
      </w:r>
      <w:r w:rsidR="002D4190" w:rsidRPr="004E6900">
        <w:rPr>
          <w:rFonts w:ascii="Ottawa" w:hAnsi="Ottawa" w:cs="Ottawa"/>
          <w:b/>
          <w:bCs/>
          <w:sz w:val="18"/>
          <w:szCs w:val="19"/>
          <w:u w:val="double"/>
        </w:rPr>
        <w:t xml:space="preserve"> rabies virus</w:t>
      </w:r>
    </w:p>
    <w:p w14:paraId="6A232145" w14:textId="66DB87C5" w:rsidR="00CB566D" w:rsidRPr="004E6900" w:rsidRDefault="00CB566D" w:rsidP="008C4D77">
      <w:pPr>
        <w:widowControl w:val="0"/>
        <w:autoSpaceDE w:val="0"/>
        <w:autoSpaceDN w:val="0"/>
        <w:adjustRightInd w:val="0"/>
        <w:spacing w:before="240" w:after="360" w:line="240" w:lineRule="auto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  <w:u w:val="double"/>
        </w:rPr>
        <w:t xml:space="preserve">A country or </w:t>
      </w:r>
      <w:r w:rsidRPr="004E6900">
        <w:rPr>
          <w:rFonts w:ascii="Arial" w:hAnsi="Arial" w:cs="Arial"/>
          <w:i/>
          <w:sz w:val="18"/>
          <w:szCs w:val="18"/>
          <w:u w:val="double"/>
        </w:rPr>
        <w:t>zone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that does not fulfil the requirements </w:t>
      </w:r>
      <w:r w:rsidR="00CA5AFE" w:rsidRPr="004E6900">
        <w:rPr>
          <w:rFonts w:ascii="Arial" w:hAnsi="Arial" w:cs="Arial"/>
          <w:sz w:val="18"/>
          <w:szCs w:val="18"/>
          <w:u w:val="double"/>
        </w:rPr>
        <w:t xml:space="preserve">of </w:t>
      </w:r>
      <w:r w:rsidRPr="004E6900">
        <w:rPr>
          <w:rFonts w:ascii="Arial" w:hAnsi="Arial" w:cs="Arial"/>
          <w:sz w:val="18"/>
          <w:szCs w:val="18"/>
          <w:u w:val="double"/>
        </w:rPr>
        <w:t>Article 8.14.</w:t>
      </w:r>
      <w:r w:rsidR="00CA5AFE" w:rsidRPr="004E6900">
        <w:rPr>
          <w:rFonts w:ascii="Arial" w:hAnsi="Arial" w:cs="Arial"/>
          <w:sz w:val="18"/>
          <w:szCs w:val="18"/>
          <w:u w:val="double"/>
        </w:rPr>
        <w:t>2</w:t>
      </w:r>
      <w:r w:rsidRPr="004E6900">
        <w:rPr>
          <w:rFonts w:ascii="Arial" w:hAnsi="Arial" w:cs="Arial"/>
          <w:sz w:val="18"/>
          <w:szCs w:val="18"/>
          <w:u w:val="double"/>
        </w:rPr>
        <w:t xml:space="preserve">. is considered to be infected with </w:t>
      </w:r>
      <w:r w:rsidR="0080788D" w:rsidRPr="004E6900">
        <w:rPr>
          <w:rFonts w:ascii="Arial" w:hAnsi="Arial" w:cs="Arial"/>
          <w:iCs/>
          <w:sz w:val="18"/>
          <w:szCs w:val="18"/>
          <w:u w:val="double"/>
        </w:rPr>
        <w:t>r</w:t>
      </w:r>
      <w:r w:rsidRPr="004E6900">
        <w:rPr>
          <w:rFonts w:ascii="Arial" w:hAnsi="Arial" w:cs="Arial"/>
          <w:iCs/>
          <w:sz w:val="18"/>
          <w:szCs w:val="18"/>
          <w:u w:val="double"/>
        </w:rPr>
        <w:t>abies</w:t>
      </w:r>
      <w:r w:rsidRPr="004E6900">
        <w:rPr>
          <w:rFonts w:ascii="Arial" w:hAnsi="Arial" w:cs="Arial"/>
          <w:i/>
          <w:iCs/>
          <w:sz w:val="18"/>
          <w:szCs w:val="18"/>
          <w:u w:val="double"/>
        </w:rPr>
        <w:t xml:space="preserve"> </w:t>
      </w:r>
      <w:r w:rsidRPr="004E6900">
        <w:rPr>
          <w:rFonts w:ascii="Arial" w:hAnsi="Arial" w:cs="Arial"/>
          <w:iCs/>
          <w:sz w:val="18"/>
          <w:szCs w:val="18"/>
          <w:u w:val="double"/>
        </w:rPr>
        <w:t>virus</w:t>
      </w:r>
      <w:r w:rsidR="001F3280" w:rsidRPr="004E6900">
        <w:rPr>
          <w:rFonts w:ascii="Arial" w:hAnsi="Arial" w:cs="Arial"/>
          <w:i/>
          <w:iCs/>
          <w:sz w:val="18"/>
          <w:szCs w:val="18"/>
          <w:u w:val="double"/>
        </w:rPr>
        <w:t>.</w:t>
      </w:r>
    </w:p>
    <w:p w14:paraId="60C0570A" w14:textId="2E0C8FD4" w:rsidR="00C6281B" w:rsidRPr="004E6900" w:rsidRDefault="00C6281B" w:rsidP="0079648A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Ottawa" w:hAnsi="Ottawa" w:cs="Ottawa"/>
          <w:sz w:val="18"/>
          <w:szCs w:val="19"/>
          <w:u w:val="double"/>
        </w:rPr>
      </w:pPr>
      <w:r w:rsidRPr="004E6900">
        <w:rPr>
          <w:rFonts w:ascii="Ottawa" w:hAnsi="Ottawa" w:cs="Ottawa"/>
          <w:sz w:val="18"/>
          <w:szCs w:val="19"/>
          <w:u w:val="double"/>
        </w:rPr>
        <w:t>Article 8.14.</w:t>
      </w:r>
      <w:r w:rsidR="006E73CB" w:rsidRPr="004E6900">
        <w:rPr>
          <w:rFonts w:ascii="Ottawa" w:hAnsi="Ottawa" w:cs="Ottawa"/>
          <w:sz w:val="18"/>
          <w:szCs w:val="19"/>
          <w:u w:val="double"/>
        </w:rPr>
        <w:t>2</w:t>
      </w:r>
      <w:r w:rsidR="00DC6428">
        <w:rPr>
          <w:rFonts w:ascii="Ottawa" w:hAnsi="Ottawa" w:cs="Ottawa"/>
          <w:sz w:val="18"/>
          <w:szCs w:val="19"/>
          <w:u w:val="double"/>
        </w:rPr>
        <w:t>.-</w:t>
      </w:r>
      <w:r w:rsidR="0011094B" w:rsidRPr="004E6900">
        <w:rPr>
          <w:rFonts w:ascii="Ottawa" w:hAnsi="Ottawa" w:cs="Ottawa"/>
          <w:sz w:val="18"/>
          <w:szCs w:val="19"/>
          <w:u w:val="double"/>
        </w:rPr>
        <w:t>ter</w:t>
      </w:r>
    </w:p>
    <w:p w14:paraId="4DD807F4" w14:textId="6F30B3BC" w:rsidR="00C6281B" w:rsidRPr="004E6900" w:rsidRDefault="00AE309B" w:rsidP="0079648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Ottawa" w:hAnsi="Ottawa" w:cs="Ottawa"/>
          <w:b/>
          <w:bCs/>
          <w:sz w:val="18"/>
          <w:szCs w:val="19"/>
          <w:u w:val="double"/>
        </w:rPr>
      </w:pPr>
      <w:r w:rsidRPr="004E6900">
        <w:rPr>
          <w:rFonts w:ascii="Ottawa" w:hAnsi="Ottawa" w:cs="Ottawa"/>
          <w:b/>
          <w:bCs/>
          <w:sz w:val="18"/>
          <w:szCs w:val="19"/>
          <w:u w:val="double"/>
        </w:rPr>
        <w:t xml:space="preserve">Country or zone free from </w:t>
      </w:r>
      <w:r w:rsidR="009A5C9D" w:rsidRPr="004E6900">
        <w:rPr>
          <w:rFonts w:ascii="Ottawa" w:hAnsi="Ottawa" w:cs="Ottawa"/>
          <w:b/>
          <w:bCs/>
          <w:sz w:val="18"/>
          <w:szCs w:val="19"/>
          <w:u w:val="double"/>
        </w:rPr>
        <w:t>d</w:t>
      </w:r>
      <w:r w:rsidR="00C6281B" w:rsidRPr="004E6900">
        <w:rPr>
          <w:rFonts w:ascii="Ottawa" w:hAnsi="Ottawa" w:cs="Ottawa"/>
          <w:b/>
          <w:bCs/>
          <w:sz w:val="18"/>
          <w:szCs w:val="19"/>
          <w:u w:val="double"/>
        </w:rPr>
        <w:t>og</w:t>
      </w:r>
      <w:r w:rsidR="00B640B3" w:rsidRPr="004E6900">
        <w:rPr>
          <w:rFonts w:ascii="Ottawa" w:hAnsi="Ottawa" w:cs="Ottawa"/>
          <w:b/>
          <w:bCs/>
          <w:sz w:val="18"/>
          <w:szCs w:val="19"/>
          <w:u w:val="double"/>
        </w:rPr>
        <w:t>-mediated</w:t>
      </w:r>
      <w:r w:rsidR="002D4190" w:rsidRPr="004E6900">
        <w:rPr>
          <w:rFonts w:ascii="Ottawa" w:hAnsi="Ottawa" w:cs="Ottawa"/>
          <w:b/>
          <w:bCs/>
          <w:sz w:val="18"/>
          <w:szCs w:val="19"/>
          <w:u w:val="double"/>
        </w:rPr>
        <w:t xml:space="preserve"> rabies</w:t>
      </w:r>
    </w:p>
    <w:p w14:paraId="73B5F600" w14:textId="7C4F5BAA" w:rsidR="00C6281B" w:rsidRPr="004E6900" w:rsidRDefault="006B7AC1" w:rsidP="0079648A">
      <w:pPr>
        <w:widowControl w:val="0"/>
        <w:autoSpaceDE w:val="0"/>
        <w:autoSpaceDN w:val="0"/>
        <w:adjustRightInd w:val="0"/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  <w:u w:val="double"/>
        </w:rPr>
        <w:t>1)</w:t>
      </w:r>
      <w:r w:rsidRPr="004E6900">
        <w:rPr>
          <w:rFonts w:ascii="Arial" w:hAnsi="Arial" w:cs="Arial"/>
          <w:sz w:val="18"/>
          <w:szCs w:val="18"/>
        </w:rPr>
        <w:tab/>
      </w:r>
      <w:r w:rsidR="00C6281B" w:rsidRPr="004E6900">
        <w:rPr>
          <w:rFonts w:ascii="Arial" w:hAnsi="Arial" w:cs="Arial"/>
          <w:sz w:val="18"/>
          <w:szCs w:val="18"/>
          <w:u w:val="double"/>
        </w:rPr>
        <w:t xml:space="preserve">A country or </w:t>
      </w:r>
      <w:r w:rsidR="00C6281B" w:rsidRPr="004E6900">
        <w:rPr>
          <w:rFonts w:ascii="Arial" w:hAnsi="Arial" w:cs="Arial"/>
          <w:i/>
          <w:sz w:val="18"/>
          <w:szCs w:val="18"/>
          <w:u w:val="double"/>
        </w:rPr>
        <w:t>zone</w:t>
      </w:r>
      <w:r w:rsidR="00C6281B" w:rsidRPr="004E6900">
        <w:rPr>
          <w:rFonts w:ascii="Arial" w:hAnsi="Arial" w:cs="Arial"/>
          <w:sz w:val="18"/>
          <w:szCs w:val="18"/>
          <w:u w:val="double"/>
        </w:rPr>
        <w:t xml:space="preserve"> may be considered free from </w:t>
      </w:r>
      <w:r w:rsidR="000B0C89" w:rsidRPr="004E6900">
        <w:rPr>
          <w:rFonts w:ascii="Arial" w:hAnsi="Arial" w:cs="Arial"/>
          <w:sz w:val="18"/>
          <w:szCs w:val="18"/>
          <w:u w:val="double"/>
        </w:rPr>
        <w:t xml:space="preserve">dog-mediated </w:t>
      </w:r>
      <w:r w:rsidR="002D4190" w:rsidRPr="004E6900">
        <w:rPr>
          <w:rFonts w:ascii="Arial" w:hAnsi="Arial" w:cs="Arial"/>
          <w:sz w:val="18"/>
          <w:szCs w:val="18"/>
          <w:u w:val="double"/>
        </w:rPr>
        <w:t xml:space="preserve">rabies </w:t>
      </w:r>
      <w:r w:rsidR="00C6281B" w:rsidRPr="004E6900">
        <w:rPr>
          <w:rFonts w:ascii="Arial" w:hAnsi="Arial" w:cs="Arial"/>
          <w:sz w:val="18"/>
          <w:szCs w:val="18"/>
          <w:u w:val="double"/>
        </w:rPr>
        <w:t>when:</w:t>
      </w:r>
    </w:p>
    <w:p w14:paraId="45E51074" w14:textId="3CF8F91B" w:rsidR="007C219C" w:rsidRDefault="006B7AC1" w:rsidP="0079648A">
      <w:pPr>
        <w:widowControl w:val="0"/>
        <w:autoSpaceDE w:val="0"/>
        <w:autoSpaceDN w:val="0"/>
        <w:adjustRightInd w:val="0"/>
        <w:spacing w:after="240" w:line="240" w:lineRule="auto"/>
        <w:ind w:left="850" w:hanging="425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i/>
          <w:sz w:val="18"/>
          <w:szCs w:val="18"/>
          <w:u w:val="double"/>
        </w:rPr>
        <w:t>a</w:t>
      </w:r>
      <w:r w:rsidR="00C6281B" w:rsidRPr="004E6900">
        <w:rPr>
          <w:rFonts w:ascii="Arial" w:hAnsi="Arial" w:cs="Arial"/>
          <w:i/>
          <w:sz w:val="18"/>
          <w:szCs w:val="18"/>
          <w:u w:val="double"/>
        </w:rPr>
        <w:t>)</w:t>
      </w:r>
      <w:r w:rsidR="00C6281B" w:rsidRPr="004E6900">
        <w:rPr>
          <w:rFonts w:ascii="Arial" w:hAnsi="Arial" w:cs="Arial"/>
          <w:sz w:val="18"/>
          <w:szCs w:val="18"/>
        </w:rPr>
        <w:tab/>
      </w:r>
      <w:r w:rsidR="007C219C" w:rsidRPr="007C219C">
        <w:rPr>
          <w:rFonts w:ascii="Arial" w:hAnsi="Arial" w:cs="Arial"/>
          <w:sz w:val="18"/>
          <w:szCs w:val="18"/>
          <w:highlight w:val="yellow"/>
          <w:u w:val="double"/>
        </w:rPr>
        <w:t xml:space="preserve">it has a record of regular and prompt animal </w:t>
      </w:r>
      <w:r w:rsidR="007C219C" w:rsidRPr="007C219C">
        <w:rPr>
          <w:rFonts w:ascii="Arial" w:hAnsi="Arial" w:cs="Arial"/>
          <w:iCs/>
          <w:sz w:val="18"/>
          <w:szCs w:val="18"/>
          <w:highlight w:val="yellow"/>
          <w:u w:val="double"/>
        </w:rPr>
        <w:t>disease</w:t>
      </w:r>
      <w:r w:rsidR="007C219C" w:rsidRPr="007C219C">
        <w:rPr>
          <w:rFonts w:ascii="Arial" w:hAnsi="Arial" w:cs="Arial"/>
          <w:sz w:val="18"/>
          <w:szCs w:val="18"/>
          <w:highlight w:val="yellow"/>
          <w:u w:val="double"/>
        </w:rPr>
        <w:t xml:space="preserve"> reporting in accordance with Chapter 1.1.;</w:t>
      </w:r>
    </w:p>
    <w:p w14:paraId="26AB6074" w14:textId="00B5600D" w:rsidR="00C6281B" w:rsidRPr="004E6900" w:rsidRDefault="007C219C" w:rsidP="0079648A">
      <w:pPr>
        <w:widowControl w:val="0"/>
        <w:autoSpaceDE w:val="0"/>
        <w:autoSpaceDN w:val="0"/>
        <w:adjustRightInd w:val="0"/>
        <w:spacing w:after="240" w:line="240" w:lineRule="auto"/>
        <w:ind w:left="850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47464C">
        <w:rPr>
          <w:rFonts w:ascii="Arial" w:hAnsi="Arial" w:cs="Arial"/>
          <w:i/>
          <w:sz w:val="18"/>
          <w:szCs w:val="18"/>
          <w:highlight w:val="yellow"/>
          <w:u w:val="double"/>
        </w:rPr>
        <w:t>b</w:t>
      </w:r>
      <w:r w:rsidRPr="0047464C">
        <w:rPr>
          <w:rFonts w:ascii="Arial" w:hAnsi="Arial" w:cs="Arial"/>
          <w:i/>
          <w:sz w:val="18"/>
          <w:szCs w:val="18"/>
          <w:u w:val="double"/>
        </w:rPr>
        <w:t>)</w:t>
      </w:r>
      <w:r>
        <w:rPr>
          <w:rFonts w:ascii="Arial" w:hAnsi="Arial" w:cs="Arial"/>
          <w:sz w:val="18"/>
          <w:szCs w:val="18"/>
        </w:rPr>
        <w:tab/>
      </w:r>
      <w:r w:rsidR="003A08D3" w:rsidRPr="004E6900">
        <w:rPr>
          <w:rFonts w:ascii="Arial" w:hAnsi="Arial" w:cs="Arial"/>
          <w:sz w:val="18"/>
          <w:szCs w:val="18"/>
          <w:u w:val="double"/>
        </w:rPr>
        <w:t xml:space="preserve">dog-mediated rabies </w:t>
      </w:r>
      <w:r w:rsidR="00C6281B" w:rsidRPr="004E6900">
        <w:rPr>
          <w:rFonts w:ascii="Arial" w:hAnsi="Arial" w:cs="Arial"/>
          <w:sz w:val="18"/>
          <w:szCs w:val="18"/>
          <w:u w:val="double"/>
        </w:rPr>
        <w:t xml:space="preserve">is </w:t>
      </w:r>
      <w:r w:rsidR="003A08D3" w:rsidRPr="004E6900">
        <w:rPr>
          <w:rFonts w:ascii="Arial" w:hAnsi="Arial" w:cs="Arial"/>
          <w:sz w:val="18"/>
          <w:szCs w:val="18"/>
          <w:u w:val="double"/>
        </w:rPr>
        <w:t>a</w:t>
      </w:r>
      <w:r w:rsidR="0022390B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C6281B" w:rsidRPr="004E6900">
        <w:rPr>
          <w:rFonts w:ascii="Arial" w:hAnsi="Arial" w:cs="Arial"/>
          <w:i/>
          <w:sz w:val="18"/>
          <w:szCs w:val="18"/>
          <w:u w:val="double"/>
        </w:rPr>
        <w:t xml:space="preserve">notifiable </w:t>
      </w:r>
      <w:r w:rsidR="003A08D3" w:rsidRPr="004E6900">
        <w:rPr>
          <w:rFonts w:ascii="Arial" w:hAnsi="Arial" w:cs="Arial"/>
          <w:i/>
          <w:sz w:val="18"/>
          <w:szCs w:val="18"/>
          <w:u w:val="double"/>
        </w:rPr>
        <w:t>disease</w:t>
      </w:r>
      <w:r w:rsidR="003A08D3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7E1F2C" w:rsidRPr="004E6900">
        <w:rPr>
          <w:rFonts w:ascii="Arial" w:hAnsi="Arial" w:cs="Arial"/>
          <w:sz w:val="18"/>
          <w:szCs w:val="18"/>
          <w:u w:val="double"/>
        </w:rPr>
        <w:t xml:space="preserve">in the entire country </w:t>
      </w:r>
      <w:r w:rsidR="00C6281B" w:rsidRPr="004E6900">
        <w:rPr>
          <w:rFonts w:ascii="Arial" w:hAnsi="Arial" w:cs="Arial"/>
          <w:sz w:val="18"/>
          <w:szCs w:val="18"/>
          <w:u w:val="double"/>
        </w:rPr>
        <w:t>and any change in the epidemiological situation or relevant events are reported in accordance with Chapter 1.1.;</w:t>
      </w:r>
    </w:p>
    <w:p w14:paraId="179FFEC3" w14:textId="416AAA53" w:rsidR="00C6281B" w:rsidRPr="004E6900" w:rsidRDefault="006B7AC1" w:rsidP="0079648A">
      <w:pPr>
        <w:widowControl w:val="0"/>
        <w:autoSpaceDE w:val="0"/>
        <w:autoSpaceDN w:val="0"/>
        <w:adjustRightInd w:val="0"/>
        <w:spacing w:after="240" w:line="240" w:lineRule="auto"/>
        <w:ind w:left="850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7C219C">
        <w:rPr>
          <w:rFonts w:ascii="Arial" w:hAnsi="Arial" w:cs="Arial"/>
          <w:i/>
          <w:strike/>
          <w:sz w:val="18"/>
          <w:szCs w:val="18"/>
          <w:highlight w:val="yellow"/>
          <w:u w:val="double"/>
        </w:rPr>
        <w:t>b</w:t>
      </w:r>
      <w:r w:rsidR="007C219C">
        <w:rPr>
          <w:rFonts w:ascii="Arial" w:hAnsi="Arial" w:cs="Arial"/>
          <w:i/>
          <w:sz w:val="18"/>
          <w:szCs w:val="18"/>
          <w:u w:val="double"/>
        </w:rPr>
        <w:t>c</w:t>
      </w:r>
      <w:r w:rsidR="00C6281B" w:rsidRPr="004E6900">
        <w:rPr>
          <w:rFonts w:ascii="Arial" w:hAnsi="Arial" w:cs="Arial"/>
          <w:i/>
          <w:sz w:val="18"/>
          <w:szCs w:val="18"/>
          <w:u w:val="double"/>
        </w:rPr>
        <w:t>)</w:t>
      </w:r>
      <w:r w:rsidR="00C6281B" w:rsidRPr="004E6900">
        <w:rPr>
          <w:rFonts w:ascii="Arial" w:hAnsi="Arial" w:cs="Arial"/>
          <w:sz w:val="18"/>
          <w:szCs w:val="18"/>
        </w:rPr>
        <w:tab/>
      </w:r>
      <w:r w:rsidR="00C6281B" w:rsidRPr="004E6900">
        <w:rPr>
          <w:rFonts w:ascii="Arial" w:hAnsi="Arial" w:cs="Arial"/>
          <w:sz w:val="18"/>
          <w:szCs w:val="18"/>
          <w:u w:val="double"/>
        </w:rPr>
        <w:t xml:space="preserve">an ongoing system of </w:t>
      </w:r>
      <w:r w:rsidR="00C6281B" w:rsidRPr="004E6900">
        <w:rPr>
          <w:rFonts w:ascii="Arial" w:hAnsi="Arial" w:cs="Arial"/>
          <w:i/>
          <w:iCs/>
          <w:sz w:val="18"/>
          <w:szCs w:val="18"/>
          <w:u w:val="double"/>
        </w:rPr>
        <w:t xml:space="preserve">surveillance </w:t>
      </w:r>
      <w:r w:rsidR="00C6281B" w:rsidRPr="004E6900">
        <w:rPr>
          <w:rFonts w:ascii="Arial" w:hAnsi="Arial" w:cs="Arial"/>
          <w:sz w:val="18"/>
          <w:szCs w:val="18"/>
          <w:u w:val="double"/>
        </w:rPr>
        <w:t>in accordance with Chapter 1.4</w:t>
      </w:r>
      <w:r w:rsidR="0067122E" w:rsidRPr="004E6900">
        <w:rPr>
          <w:rFonts w:ascii="Arial" w:hAnsi="Arial" w:cs="Arial"/>
          <w:sz w:val="18"/>
          <w:szCs w:val="18"/>
          <w:u w:val="double"/>
        </w:rPr>
        <w:t>.</w:t>
      </w:r>
      <w:r w:rsidR="00C6281B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996EAC" w:rsidRPr="004E6900">
        <w:rPr>
          <w:rFonts w:ascii="Arial" w:hAnsi="Arial" w:cs="Arial"/>
          <w:sz w:val="18"/>
          <w:szCs w:val="18"/>
          <w:u w:val="double"/>
        </w:rPr>
        <w:t>and Article 8.14.</w:t>
      </w:r>
      <w:r w:rsidR="006F7165" w:rsidRPr="004E6900">
        <w:rPr>
          <w:rFonts w:ascii="Arial" w:hAnsi="Arial" w:cs="Arial"/>
          <w:sz w:val="18"/>
          <w:szCs w:val="18"/>
          <w:u w:val="double"/>
        </w:rPr>
        <w:t>9</w:t>
      </w:r>
      <w:r w:rsidR="00F85DC1" w:rsidRPr="004E6900">
        <w:rPr>
          <w:rFonts w:ascii="Arial" w:hAnsi="Arial" w:cs="Arial"/>
          <w:sz w:val="18"/>
          <w:szCs w:val="18"/>
          <w:u w:val="double"/>
        </w:rPr>
        <w:t>.</w:t>
      </w:r>
      <w:r w:rsidR="00C6281B" w:rsidRPr="004E6900">
        <w:rPr>
          <w:rFonts w:ascii="Arial" w:hAnsi="Arial" w:cs="Arial"/>
          <w:sz w:val="18"/>
          <w:szCs w:val="18"/>
          <w:u w:val="double"/>
        </w:rPr>
        <w:t xml:space="preserve"> has been in </w:t>
      </w:r>
      <w:r w:rsidR="003A08D3" w:rsidRPr="004E6900">
        <w:rPr>
          <w:rFonts w:ascii="Arial" w:hAnsi="Arial" w:cs="Arial"/>
          <w:sz w:val="18"/>
          <w:szCs w:val="18"/>
          <w:u w:val="double"/>
        </w:rPr>
        <w:t xml:space="preserve">place </w:t>
      </w:r>
      <w:r w:rsidR="00C6281B" w:rsidRPr="004E6900">
        <w:rPr>
          <w:rFonts w:ascii="Arial" w:hAnsi="Arial" w:cs="Arial"/>
          <w:sz w:val="18"/>
          <w:szCs w:val="18"/>
          <w:u w:val="double"/>
        </w:rPr>
        <w:t xml:space="preserve">for the past </w:t>
      </w:r>
      <w:r w:rsidR="003A08D3" w:rsidRPr="004E6900">
        <w:rPr>
          <w:rFonts w:ascii="Arial" w:hAnsi="Arial" w:cs="Arial"/>
          <w:sz w:val="18"/>
          <w:szCs w:val="18"/>
          <w:u w:val="double"/>
        </w:rPr>
        <w:t>24 months</w:t>
      </w:r>
      <w:r w:rsidR="00C6281B" w:rsidRPr="004E6900">
        <w:rPr>
          <w:rFonts w:ascii="Arial" w:hAnsi="Arial" w:cs="Arial"/>
          <w:sz w:val="18"/>
          <w:szCs w:val="18"/>
          <w:u w:val="double"/>
        </w:rPr>
        <w:t xml:space="preserve">, with a minimum requirement being an early </w:t>
      </w:r>
      <w:r w:rsidR="003A08D3" w:rsidRPr="004E6900">
        <w:rPr>
          <w:rFonts w:ascii="Arial" w:hAnsi="Arial" w:cs="Arial"/>
          <w:sz w:val="18"/>
          <w:szCs w:val="18"/>
          <w:u w:val="double"/>
        </w:rPr>
        <w:t>warning system</w:t>
      </w:r>
      <w:r w:rsidR="003A08D3" w:rsidRPr="004E6900">
        <w:rPr>
          <w:rFonts w:ascii="Arial" w:hAnsi="Arial" w:cs="Arial"/>
          <w:i/>
          <w:sz w:val="18"/>
          <w:szCs w:val="18"/>
          <w:u w:val="double"/>
        </w:rPr>
        <w:t xml:space="preserve"> </w:t>
      </w:r>
      <w:r w:rsidR="00C6281B" w:rsidRPr="004E6900">
        <w:rPr>
          <w:rFonts w:ascii="Arial" w:hAnsi="Arial" w:cs="Arial"/>
          <w:sz w:val="18"/>
          <w:szCs w:val="18"/>
          <w:u w:val="double"/>
        </w:rPr>
        <w:t xml:space="preserve">to ensure </w:t>
      </w:r>
      <w:r w:rsidR="00C1314B" w:rsidRPr="004E6900">
        <w:rPr>
          <w:rFonts w:ascii="Arial" w:hAnsi="Arial" w:cs="Arial"/>
          <w:strike/>
          <w:sz w:val="18"/>
          <w:szCs w:val="18"/>
          <w:u w:val="double"/>
        </w:rPr>
        <w:t>control,</w:t>
      </w:r>
      <w:r w:rsidR="00C1314B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C6281B" w:rsidRPr="004E6900">
        <w:rPr>
          <w:rFonts w:ascii="Arial" w:hAnsi="Arial" w:cs="Arial"/>
          <w:sz w:val="18"/>
          <w:szCs w:val="18"/>
          <w:u w:val="double"/>
        </w:rPr>
        <w:t xml:space="preserve">investigation and reporting of </w:t>
      </w:r>
      <w:r w:rsidR="003A08D3" w:rsidRPr="004E6900">
        <w:rPr>
          <w:rFonts w:ascii="Arial" w:hAnsi="Arial" w:cs="Arial"/>
          <w:sz w:val="18"/>
          <w:szCs w:val="18"/>
          <w:u w:val="double"/>
        </w:rPr>
        <w:t xml:space="preserve">animals suspected of </w:t>
      </w:r>
      <w:r w:rsidR="003A08D3" w:rsidRPr="004E6900">
        <w:rPr>
          <w:rFonts w:ascii="Arial" w:hAnsi="Arial" w:cs="Arial"/>
          <w:i/>
          <w:sz w:val="18"/>
          <w:szCs w:val="18"/>
          <w:u w:val="double"/>
        </w:rPr>
        <w:t>infection</w:t>
      </w:r>
      <w:r w:rsidR="003A08D3" w:rsidRPr="004E6900">
        <w:rPr>
          <w:rFonts w:ascii="Arial" w:hAnsi="Arial" w:cs="Arial"/>
          <w:sz w:val="18"/>
          <w:szCs w:val="18"/>
          <w:u w:val="double"/>
        </w:rPr>
        <w:t xml:space="preserve"> with </w:t>
      </w:r>
      <w:r w:rsidR="00C6281B" w:rsidRPr="004E6900">
        <w:rPr>
          <w:rFonts w:ascii="Arial" w:hAnsi="Arial" w:cs="Arial"/>
          <w:sz w:val="18"/>
          <w:szCs w:val="18"/>
          <w:u w:val="double"/>
        </w:rPr>
        <w:t xml:space="preserve">rabies </w:t>
      </w:r>
      <w:r w:rsidR="003A08D3" w:rsidRPr="004E6900">
        <w:rPr>
          <w:rFonts w:ascii="Arial" w:hAnsi="Arial" w:cs="Arial"/>
          <w:sz w:val="18"/>
          <w:szCs w:val="18"/>
          <w:u w:val="double"/>
        </w:rPr>
        <w:t>virus</w:t>
      </w:r>
      <w:r w:rsidR="00C6281B" w:rsidRPr="004E6900">
        <w:rPr>
          <w:rFonts w:ascii="Arial" w:hAnsi="Arial" w:cs="Arial"/>
          <w:sz w:val="18"/>
          <w:szCs w:val="18"/>
          <w:u w:val="double"/>
        </w:rPr>
        <w:t>;</w:t>
      </w:r>
    </w:p>
    <w:p w14:paraId="6FFD304A" w14:textId="2E6B36A5" w:rsidR="00C6281B" w:rsidRPr="004E6900" w:rsidRDefault="006B7AC1" w:rsidP="0079648A">
      <w:pPr>
        <w:widowControl w:val="0"/>
        <w:autoSpaceDE w:val="0"/>
        <w:autoSpaceDN w:val="0"/>
        <w:spacing w:after="240" w:line="240" w:lineRule="auto"/>
        <w:ind w:left="850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7C219C">
        <w:rPr>
          <w:rFonts w:ascii="Arial" w:hAnsi="Arial" w:cs="Arial"/>
          <w:i/>
          <w:strike/>
          <w:sz w:val="18"/>
          <w:szCs w:val="18"/>
          <w:highlight w:val="yellow"/>
          <w:u w:val="double"/>
        </w:rPr>
        <w:t>c</w:t>
      </w:r>
      <w:r w:rsidR="007C219C">
        <w:rPr>
          <w:rFonts w:ascii="Arial" w:hAnsi="Arial" w:cs="Arial"/>
          <w:i/>
          <w:sz w:val="18"/>
          <w:szCs w:val="18"/>
          <w:u w:val="double"/>
        </w:rPr>
        <w:t>d</w:t>
      </w:r>
      <w:r w:rsidR="00C6281B" w:rsidRPr="004E6900">
        <w:rPr>
          <w:rFonts w:ascii="Arial" w:hAnsi="Arial" w:cs="Arial"/>
          <w:i/>
          <w:sz w:val="18"/>
          <w:szCs w:val="18"/>
          <w:u w:val="double"/>
        </w:rPr>
        <w:t>)</w:t>
      </w:r>
      <w:r w:rsidR="00C6281B" w:rsidRPr="004E6900">
        <w:rPr>
          <w:rFonts w:ascii="Arial" w:hAnsi="Arial" w:cs="Arial"/>
          <w:sz w:val="18"/>
          <w:szCs w:val="18"/>
        </w:rPr>
        <w:tab/>
      </w:r>
      <w:r w:rsidR="00C6281B" w:rsidRPr="004E6900">
        <w:rPr>
          <w:rFonts w:ascii="Arial" w:hAnsi="Arial" w:cs="Arial"/>
          <w:sz w:val="18"/>
          <w:szCs w:val="18"/>
          <w:u w:val="double"/>
        </w:rPr>
        <w:t xml:space="preserve">regulatory measures for the prevention of </w:t>
      </w:r>
      <w:r w:rsidR="007E1F2C" w:rsidRPr="004E6900">
        <w:rPr>
          <w:rFonts w:ascii="Arial" w:hAnsi="Arial" w:cs="Arial"/>
          <w:i/>
          <w:sz w:val="18"/>
          <w:szCs w:val="18"/>
          <w:u w:val="double"/>
        </w:rPr>
        <w:t>infection</w:t>
      </w:r>
      <w:r w:rsidR="007E1F2C" w:rsidRPr="004E6900">
        <w:rPr>
          <w:rFonts w:ascii="Arial" w:hAnsi="Arial" w:cs="Arial"/>
          <w:sz w:val="18"/>
          <w:szCs w:val="18"/>
          <w:u w:val="double"/>
        </w:rPr>
        <w:t xml:space="preserve"> with </w:t>
      </w:r>
      <w:r w:rsidR="00C6281B" w:rsidRPr="004E6900">
        <w:rPr>
          <w:rFonts w:ascii="Arial" w:hAnsi="Arial" w:cs="Arial"/>
          <w:sz w:val="18"/>
          <w:szCs w:val="18"/>
          <w:u w:val="double"/>
        </w:rPr>
        <w:t xml:space="preserve">rabies </w:t>
      </w:r>
      <w:r w:rsidR="007E1F2C" w:rsidRPr="004E6900">
        <w:rPr>
          <w:rFonts w:ascii="Arial" w:hAnsi="Arial" w:cs="Arial"/>
          <w:sz w:val="18"/>
          <w:szCs w:val="18"/>
          <w:u w:val="double"/>
        </w:rPr>
        <w:t xml:space="preserve">virus </w:t>
      </w:r>
      <w:r w:rsidR="00C6281B" w:rsidRPr="004E6900">
        <w:rPr>
          <w:rFonts w:ascii="Arial" w:hAnsi="Arial" w:cs="Arial"/>
          <w:sz w:val="18"/>
          <w:szCs w:val="18"/>
          <w:u w:val="double"/>
        </w:rPr>
        <w:t xml:space="preserve">are implemented </w:t>
      </w:r>
      <w:r w:rsidR="003A08D3" w:rsidRPr="004E6900">
        <w:rPr>
          <w:rFonts w:ascii="Arial" w:hAnsi="Arial" w:cs="Arial"/>
          <w:sz w:val="18"/>
          <w:szCs w:val="18"/>
          <w:u w:val="double"/>
        </w:rPr>
        <w:t xml:space="preserve">in accordance </w:t>
      </w:r>
      <w:r w:rsidR="00C6281B" w:rsidRPr="004E6900">
        <w:rPr>
          <w:rFonts w:ascii="Arial" w:hAnsi="Arial" w:cs="Arial"/>
          <w:sz w:val="18"/>
          <w:szCs w:val="18"/>
          <w:u w:val="double"/>
        </w:rPr>
        <w:t xml:space="preserve">with the </w:t>
      </w:r>
      <w:r w:rsidR="003A08D3" w:rsidRPr="004E6900">
        <w:rPr>
          <w:rFonts w:ascii="Arial" w:hAnsi="Arial" w:cs="Arial"/>
          <w:sz w:val="18"/>
          <w:szCs w:val="18"/>
          <w:u w:val="double"/>
        </w:rPr>
        <w:t xml:space="preserve">relevant </w:t>
      </w:r>
      <w:r w:rsidR="00C6281B" w:rsidRPr="004E6900">
        <w:rPr>
          <w:rFonts w:ascii="Arial" w:hAnsi="Arial" w:cs="Arial"/>
          <w:sz w:val="18"/>
          <w:szCs w:val="18"/>
          <w:u w:val="double"/>
        </w:rPr>
        <w:t xml:space="preserve">recommendations in the </w:t>
      </w:r>
      <w:r w:rsidR="00C6281B" w:rsidRPr="004E6900">
        <w:rPr>
          <w:rFonts w:ascii="Arial" w:hAnsi="Arial" w:cs="Arial"/>
          <w:i/>
          <w:iCs/>
          <w:sz w:val="18"/>
          <w:szCs w:val="18"/>
          <w:u w:val="double"/>
        </w:rPr>
        <w:t xml:space="preserve">Terrestrial Code </w:t>
      </w:r>
      <w:r w:rsidR="00C6281B" w:rsidRPr="004E6900">
        <w:rPr>
          <w:rFonts w:ascii="Arial" w:hAnsi="Arial" w:cs="Arial"/>
          <w:iCs/>
          <w:strike/>
          <w:sz w:val="18"/>
          <w:szCs w:val="18"/>
          <w:u w:val="double"/>
        </w:rPr>
        <w:t>and</w:t>
      </w:r>
      <w:r w:rsidR="00C6281B" w:rsidRPr="004E6900">
        <w:rPr>
          <w:rFonts w:ascii="Arial" w:hAnsi="Arial" w:cs="Arial"/>
          <w:iCs/>
          <w:sz w:val="18"/>
          <w:szCs w:val="18"/>
          <w:u w:val="double"/>
        </w:rPr>
        <w:t xml:space="preserve"> </w:t>
      </w:r>
      <w:r w:rsidR="007E1F2C" w:rsidRPr="004E6900">
        <w:rPr>
          <w:rFonts w:ascii="Arial" w:hAnsi="Arial" w:cs="Arial"/>
          <w:iCs/>
          <w:sz w:val="18"/>
          <w:szCs w:val="18"/>
          <w:u w:val="double"/>
        </w:rPr>
        <w:t xml:space="preserve">including </w:t>
      </w:r>
      <w:r w:rsidR="00C6281B" w:rsidRPr="004E6900">
        <w:rPr>
          <w:rFonts w:ascii="Arial" w:hAnsi="Arial" w:cs="Arial"/>
          <w:iCs/>
          <w:sz w:val="18"/>
          <w:szCs w:val="18"/>
          <w:u w:val="double"/>
        </w:rPr>
        <w:t>Article</w:t>
      </w:r>
      <w:r w:rsidR="007E1F2C" w:rsidRPr="004E6900">
        <w:rPr>
          <w:rFonts w:ascii="Arial" w:hAnsi="Arial" w:cs="Arial"/>
          <w:iCs/>
          <w:sz w:val="18"/>
          <w:szCs w:val="18"/>
          <w:u w:val="double"/>
        </w:rPr>
        <w:t>s</w:t>
      </w:r>
      <w:r w:rsidR="00C6281B" w:rsidRPr="004E6900">
        <w:rPr>
          <w:rFonts w:ascii="Arial" w:hAnsi="Arial" w:cs="Arial"/>
          <w:iCs/>
          <w:sz w:val="18"/>
          <w:szCs w:val="18"/>
          <w:u w:val="double"/>
        </w:rPr>
        <w:t xml:space="preserve"> 8.14.</w:t>
      </w:r>
      <w:r w:rsidR="006F7165" w:rsidRPr="004E6900">
        <w:rPr>
          <w:rFonts w:ascii="Arial" w:hAnsi="Arial" w:cs="Arial"/>
          <w:iCs/>
          <w:strike/>
          <w:sz w:val="18"/>
          <w:szCs w:val="18"/>
          <w:u w:val="double"/>
        </w:rPr>
        <w:t>9</w:t>
      </w:r>
      <w:r w:rsidR="007E1F2C" w:rsidRPr="004E6900">
        <w:rPr>
          <w:rFonts w:ascii="Arial" w:hAnsi="Arial" w:cs="Arial"/>
          <w:iCs/>
          <w:sz w:val="18"/>
          <w:szCs w:val="18"/>
          <w:u w:val="double"/>
        </w:rPr>
        <w:t>4</w:t>
      </w:r>
      <w:r w:rsidR="00F85DC1" w:rsidRPr="004E6900">
        <w:rPr>
          <w:rFonts w:ascii="Arial" w:hAnsi="Arial" w:cs="Arial"/>
          <w:iCs/>
          <w:sz w:val="18"/>
          <w:szCs w:val="18"/>
          <w:u w:val="double"/>
        </w:rPr>
        <w:t>.</w:t>
      </w:r>
      <w:r w:rsidR="007E1F2C" w:rsidRPr="004E6900">
        <w:rPr>
          <w:rFonts w:ascii="Arial" w:hAnsi="Arial" w:cs="Arial"/>
          <w:iCs/>
          <w:sz w:val="18"/>
          <w:szCs w:val="18"/>
          <w:u w:val="double"/>
        </w:rPr>
        <w:t xml:space="preserve"> to 8.14.7.</w:t>
      </w:r>
      <w:r w:rsidR="00C6281B" w:rsidRPr="004E6900">
        <w:rPr>
          <w:rFonts w:ascii="Arial" w:hAnsi="Arial" w:cs="Arial"/>
          <w:sz w:val="18"/>
          <w:szCs w:val="18"/>
          <w:u w:val="double"/>
        </w:rPr>
        <w:t>;</w:t>
      </w:r>
    </w:p>
    <w:p w14:paraId="5F328296" w14:textId="61FE66C8" w:rsidR="00C6281B" w:rsidRPr="004E6900" w:rsidRDefault="006B7AC1" w:rsidP="0079648A">
      <w:pPr>
        <w:widowControl w:val="0"/>
        <w:autoSpaceDE w:val="0"/>
        <w:autoSpaceDN w:val="0"/>
        <w:adjustRightInd w:val="0"/>
        <w:spacing w:after="240" w:line="240" w:lineRule="auto"/>
        <w:ind w:left="850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0B525D">
        <w:rPr>
          <w:rFonts w:ascii="Arial" w:hAnsi="Arial" w:cs="Arial"/>
          <w:i/>
          <w:strike/>
          <w:sz w:val="18"/>
          <w:szCs w:val="18"/>
          <w:highlight w:val="yellow"/>
          <w:u w:val="double"/>
        </w:rPr>
        <w:t>d</w:t>
      </w:r>
      <w:r w:rsidR="007C219C">
        <w:rPr>
          <w:rFonts w:ascii="Arial" w:hAnsi="Arial" w:cs="Arial"/>
          <w:i/>
          <w:sz w:val="18"/>
          <w:szCs w:val="18"/>
          <w:u w:val="double"/>
        </w:rPr>
        <w:t>e</w:t>
      </w:r>
      <w:r w:rsidR="00C6281B" w:rsidRPr="004E6900">
        <w:rPr>
          <w:rFonts w:ascii="Arial" w:hAnsi="Arial" w:cs="Arial"/>
          <w:i/>
          <w:sz w:val="18"/>
          <w:szCs w:val="18"/>
          <w:u w:val="double"/>
        </w:rPr>
        <w:t>)</w:t>
      </w:r>
      <w:r w:rsidR="00C6281B" w:rsidRPr="004E6900">
        <w:rPr>
          <w:rFonts w:ascii="Arial" w:hAnsi="Arial" w:cs="Arial"/>
          <w:sz w:val="18"/>
          <w:szCs w:val="18"/>
        </w:rPr>
        <w:tab/>
      </w:r>
      <w:r w:rsidR="00C6281B" w:rsidRPr="004E6900">
        <w:rPr>
          <w:rFonts w:ascii="Arial" w:hAnsi="Arial" w:cs="Arial"/>
          <w:sz w:val="18"/>
          <w:szCs w:val="18"/>
          <w:u w:val="double"/>
        </w:rPr>
        <w:t xml:space="preserve">no </w:t>
      </w:r>
      <w:r w:rsidR="00C6281B" w:rsidRPr="004E6900">
        <w:rPr>
          <w:rFonts w:ascii="Arial" w:hAnsi="Arial" w:cs="Arial"/>
          <w:i/>
          <w:iCs/>
          <w:sz w:val="18"/>
          <w:szCs w:val="18"/>
          <w:u w:val="double"/>
        </w:rPr>
        <w:t xml:space="preserve">case </w:t>
      </w:r>
      <w:r w:rsidR="00C6281B" w:rsidRPr="004E6900">
        <w:rPr>
          <w:rFonts w:ascii="Arial" w:hAnsi="Arial" w:cs="Arial"/>
          <w:sz w:val="18"/>
          <w:szCs w:val="18"/>
          <w:u w:val="double"/>
        </w:rPr>
        <w:t>of</w:t>
      </w:r>
      <w:r w:rsidR="006D1C59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A95EC2" w:rsidRPr="004E6900">
        <w:rPr>
          <w:rFonts w:ascii="Arial" w:hAnsi="Arial" w:cs="Arial"/>
          <w:sz w:val="18"/>
          <w:szCs w:val="18"/>
          <w:u w:val="double"/>
        </w:rPr>
        <w:t>indigenously acquired</w:t>
      </w:r>
      <w:r w:rsidR="00C6281B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A24C8D" w:rsidRPr="004E6900">
        <w:rPr>
          <w:rFonts w:ascii="Arial" w:hAnsi="Arial" w:cs="Arial"/>
          <w:sz w:val="18"/>
          <w:szCs w:val="18"/>
          <w:u w:val="double"/>
        </w:rPr>
        <w:t>dog</w:t>
      </w:r>
      <w:r w:rsidR="002136B0" w:rsidRPr="004E6900">
        <w:rPr>
          <w:rFonts w:ascii="Arial" w:hAnsi="Arial" w:cs="Arial"/>
          <w:sz w:val="18"/>
          <w:szCs w:val="18"/>
          <w:u w:val="double"/>
        </w:rPr>
        <w:t>-mediated</w:t>
      </w:r>
      <w:r w:rsidR="002D4190" w:rsidRPr="004E6900">
        <w:rPr>
          <w:rFonts w:ascii="Arial" w:hAnsi="Arial" w:cs="Arial"/>
          <w:sz w:val="18"/>
          <w:szCs w:val="18"/>
          <w:u w:val="double"/>
        </w:rPr>
        <w:t xml:space="preserve"> rabies </w:t>
      </w:r>
      <w:r w:rsidR="00C6281B" w:rsidRPr="004E6900">
        <w:rPr>
          <w:rFonts w:ascii="Arial" w:hAnsi="Arial" w:cs="Arial"/>
          <w:sz w:val="18"/>
          <w:szCs w:val="18"/>
          <w:u w:val="double"/>
        </w:rPr>
        <w:t xml:space="preserve">has </w:t>
      </w:r>
      <w:r w:rsidR="003A08D3" w:rsidRPr="004E6900">
        <w:rPr>
          <w:rFonts w:ascii="Arial" w:hAnsi="Arial" w:cs="Arial"/>
          <w:sz w:val="18"/>
          <w:szCs w:val="18"/>
          <w:u w:val="double"/>
        </w:rPr>
        <w:t xml:space="preserve">occurred </w:t>
      </w:r>
      <w:r w:rsidR="00C6281B" w:rsidRPr="004E6900">
        <w:rPr>
          <w:rFonts w:ascii="Arial" w:hAnsi="Arial" w:cs="Arial"/>
          <w:sz w:val="18"/>
          <w:szCs w:val="18"/>
          <w:u w:val="double"/>
        </w:rPr>
        <w:t xml:space="preserve">during the past </w:t>
      </w:r>
      <w:r w:rsidR="003A08D3" w:rsidRPr="004E6900">
        <w:rPr>
          <w:rFonts w:ascii="Arial" w:hAnsi="Arial" w:cs="Arial"/>
          <w:sz w:val="18"/>
          <w:szCs w:val="18"/>
          <w:u w:val="double"/>
        </w:rPr>
        <w:t>24 months</w:t>
      </w:r>
      <w:r w:rsidR="00C6281B" w:rsidRPr="004E6900">
        <w:rPr>
          <w:rFonts w:ascii="Arial" w:hAnsi="Arial" w:cs="Arial"/>
          <w:sz w:val="18"/>
          <w:szCs w:val="18"/>
          <w:u w:val="double"/>
        </w:rPr>
        <w:t>;</w:t>
      </w:r>
    </w:p>
    <w:p w14:paraId="2FC8B080" w14:textId="1A28F710" w:rsidR="005C5B9B" w:rsidRPr="004E6900" w:rsidRDefault="006B7AC1" w:rsidP="0079648A">
      <w:pPr>
        <w:widowControl w:val="0"/>
        <w:autoSpaceDE w:val="0"/>
        <w:autoSpaceDN w:val="0"/>
        <w:spacing w:after="240" w:line="240" w:lineRule="auto"/>
        <w:ind w:left="850" w:hanging="425"/>
        <w:jc w:val="both"/>
        <w:rPr>
          <w:rFonts w:ascii="Arial" w:hAnsi="Arial" w:cs="Arial"/>
          <w:strike/>
          <w:sz w:val="18"/>
          <w:szCs w:val="18"/>
          <w:u w:val="double"/>
        </w:rPr>
      </w:pPr>
      <w:r w:rsidRPr="000B525D">
        <w:rPr>
          <w:rFonts w:ascii="Arial" w:hAnsi="Arial" w:cs="Arial"/>
          <w:i/>
          <w:strike/>
          <w:sz w:val="18"/>
          <w:szCs w:val="18"/>
          <w:highlight w:val="yellow"/>
          <w:u w:val="double"/>
        </w:rPr>
        <w:t>e</w:t>
      </w:r>
      <w:r w:rsidR="000B525D">
        <w:rPr>
          <w:rFonts w:ascii="Arial" w:hAnsi="Arial" w:cs="Arial"/>
          <w:i/>
          <w:sz w:val="18"/>
          <w:szCs w:val="18"/>
          <w:u w:val="double"/>
        </w:rPr>
        <w:t>f</w:t>
      </w:r>
      <w:r w:rsidR="00232528" w:rsidRPr="004E6900">
        <w:rPr>
          <w:rFonts w:ascii="Arial" w:hAnsi="Arial" w:cs="Arial"/>
          <w:i/>
          <w:sz w:val="18"/>
          <w:szCs w:val="18"/>
          <w:u w:val="double"/>
        </w:rPr>
        <w:t>)</w:t>
      </w:r>
      <w:r w:rsidRPr="004E6900">
        <w:rPr>
          <w:rFonts w:ascii="Arial" w:hAnsi="Arial" w:cs="Arial"/>
          <w:sz w:val="18"/>
          <w:szCs w:val="18"/>
        </w:rPr>
        <w:tab/>
      </w:r>
      <w:r w:rsidR="00232528" w:rsidRPr="004E6900">
        <w:rPr>
          <w:rFonts w:ascii="Arial" w:hAnsi="Arial" w:cs="Arial"/>
          <w:sz w:val="18"/>
          <w:szCs w:val="18"/>
          <w:u w:val="double"/>
        </w:rPr>
        <w:t xml:space="preserve">a </w:t>
      </w:r>
      <w:r w:rsidR="007E1F2C" w:rsidRPr="004E6900">
        <w:rPr>
          <w:rFonts w:ascii="Arial" w:hAnsi="Arial" w:cs="Arial"/>
          <w:sz w:val="18"/>
          <w:szCs w:val="18"/>
          <w:u w:val="double"/>
        </w:rPr>
        <w:t xml:space="preserve">dog population control </w:t>
      </w:r>
      <w:r w:rsidR="00232528" w:rsidRPr="004E6900">
        <w:rPr>
          <w:rFonts w:ascii="Arial" w:hAnsi="Arial" w:cs="Arial"/>
          <w:sz w:val="18"/>
          <w:szCs w:val="18"/>
          <w:u w:val="double"/>
        </w:rPr>
        <w:t xml:space="preserve">programme </w:t>
      </w:r>
      <w:r w:rsidR="00232528" w:rsidRPr="004E6900">
        <w:rPr>
          <w:rFonts w:ascii="Arial" w:hAnsi="Arial" w:cs="Arial"/>
          <w:strike/>
          <w:sz w:val="18"/>
          <w:szCs w:val="18"/>
          <w:u w:val="double"/>
        </w:rPr>
        <w:t xml:space="preserve">for the management of </w:t>
      </w:r>
      <w:r w:rsidR="00232528" w:rsidRPr="004E6900">
        <w:rPr>
          <w:rFonts w:ascii="Arial" w:hAnsi="Arial" w:cs="Arial"/>
          <w:i/>
          <w:iCs/>
          <w:strike/>
          <w:sz w:val="18"/>
          <w:szCs w:val="18"/>
          <w:u w:val="double"/>
        </w:rPr>
        <w:t xml:space="preserve">stray dog </w:t>
      </w:r>
      <w:r w:rsidR="00232528" w:rsidRPr="004E6900">
        <w:rPr>
          <w:rFonts w:ascii="Arial" w:hAnsi="Arial" w:cs="Arial"/>
          <w:strike/>
          <w:sz w:val="18"/>
          <w:szCs w:val="18"/>
          <w:u w:val="double"/>
        </w:rPr>
        <w:t>populations</w:t>
      </w:r>
      <w:r w:rsidR="00232528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3A08D3" w:rsidRPr="004E6900">
        <w:rPr>
          <w:rFonts w:ascii="Arial" w:hAnsi="Arial" w:cs="Arial"/>
          <w:strike/>
          <w:sz w:val="18"/>
          <w:szCs w:val="18"/>
          <w:u w:val="double"/>
        </w:rPr>
        <w:t>is</w:t>
      </w:r>
      <w:r w:rsidR="003A08D3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7E1F2C" w:rsidRPr="004E6900">
        <w:rPr>
          <w:rFonts w:ascii="Arial" w:hAnsi="Arial" w:cs="Arial"/>
          <w:sz w:val="18"/>
          <w:szCs w:val="18"/>
          <w:u w:val="double"/>
        </w:rPr>
        <w:t xml:space="preserve">has been </w:t>
      </w:r>
      <w:r w:rsidR="003A08D3" w:rsidRPr="004E6900">
        <w:rPr>
          <w:rFonts w:ascii="Arial" w:hAnsi="Arial" w:cs="Arial"/>
          <w:sz w:val="18"/>
          <w:szCs w:val="18"/>
          <w:u w:val="double"/>
        </w:rPr>
        <w:t xml:space="preserve">implemented </w:t>
      </w:r>
      <w:r w:rsidR="007E1F2C" w:rsidRPr="004E6900">
        <w:rPr>
          <w:rFonts w:ascii="Arial" w:hAnsi="Arial" w:cs="Arial"/>
          <w:sz w:val="18"/>
          <w:szCs w:val="18"/>
          <w:u w:val="double"/>
        </w:rPr>
        <w:t xml:space="preserve">and maintained </w:t>
      </w:r>
      <w:r w:rsidR="003A08D3" w:rsidRPr="004E6900">
        <w:rPr>
          <w:rFonts w:ascii="Arial" w:hAnsi="Arial" w:cs="Arial"/>
          <w:sz w:val="18"/>
          <w:szCs w:val="18"/>
          <w:u w:val="double"/>
        </w:rPr>
        <w:t xml:space="preserve">in accordance </w:t>
      </w:r>
      <w:r w:rsidR="00232528" w:rsidRPr="004E6900">
        <w:rPr>
          <w:rFonts w:ascii="Arial" w:hAnsi="Arial" w:cs="Arial"/>
          <w:sz w:val="18"/>
          <w:szCs w:val="18"/>
          <w:u w:val="double"/>
        </w:rPr>
        <w:t>with Chapter</w:t>
      </w:r>
      <w:r w:rsidR="0067122E" w:rsidRPr="004E6900">
        <w:rPr>
          <w:rFonts w:ascii="Arial" w:hAnsi="Arial" w:cs="Arial"/>
          <w:sz w:val="18"/>
          <w:szCs w:val="18"/>
          <w:u w:val="double"/>
        </w:rPr>
        <w:t> </w:t>
      </w:r>
      <w:r w:rsidR="00232528" w:rsidRPr="004E6900">
        <w:rPr>
          <w:rFonts w:ascii="Arial" w:hAnsi="Arial" w:cs="Arial"/>
          <w:sz w:val="18"/>
          <w:szCs w:val="18"/>
          <w:u w:val="double"/>
        </w:rPr>
        <w:t>7.7.</w:t>
      </w:r>
    </w:p>
    <w:p w14:paraId="34CB0FDF" w14:textId="67AD08A6" w:rsidR="007302FE" w:rsidRPr="004E6900" w:rsidRDefault="006B7AC1" w:rsidP="0079648A">
      <w:pPr>
        <w:widowControl w:val="0"/>
        <w:autoSpaceDE w:val="0"/>
        <w:autoSpaceDN w:val="0"/>
        <w:adjustRightInd w:val="0"/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  <w:u w:val="double"/>
        </w:rPr>
        <w:t>2)</w:t>
      </w:r>
      <w:r w:rsidRPr="004E6900">
        <w:rPr>
          <w:rFonts w:ascii="Arial" w:hAnsi="Arial" w:cs="Arial"/>
          <w:sz w:val="18"/>
          <w:szCs w:val="18"/>
        </w:rPr>
        <w:tab/>
      </w:r>
      <w:r w:rsidR="00557FA9" w:rsidRPr="004E6900">
        <w:rPr>
          <w:rFonts w:ascii="Arial" w:hAnsi="Arial" w:cs="Arial"/>
          <w:sz w:val="18"/>
          <w:szCs w:val="18"/>
          <w:u w:val="double"/>
        </w:rPr>
        <w:t xml:space="preserve">The following </w:t>
      </w:r>
      <w:r w:rsidR="007302FE" w:rsidRPr="004E6900">
        <w:rPr>
          <w:rFonts w:ascii="Arial" w:hAnsi="Arial" w:cs="Arial"/>
          <w:sz w:val="18"/>
          <w:szCs w:val="18"/>
          <w:u w:val="double"/>
        </w:rPr>
        <w:t xml:space="preserve">do not </w:t>
      </w:r>
      <w:r w:rsidR="003A08D3" w:rsidRPr="004E6900">
        <w:rPr>
          <w:rFonts w:ascii="Arial" w:hAnsi="Arial" w:cs="Arial"/>
          <w:sz w:val="18"/>
          <w:szCs w:val="18"/>
          <w:u w:val="double"/>
        </w:rPr>
        <w:t xml:space="preserve">affect the status of </w:t>
      </w:r>
      <w:r w:rsidR="007302FE" w:rsidRPr="004E6900">
        <w:rPr>
          <w:rFonts w:ascii="Arial" w:hAnsi="Arial" w:cs="Arial"/>
          <w:sz w:val="18"/>
          <w:szCs w:val="18"/>
          <w:u w:val="double"/>
        </w:rPr>
        <w:t xml:space="preserve">a country or </w:t>
      </w:r>
      <w:r w:rsidR="007302FE" w:rsidRPr="004E6900">
        <w:rPr>
          <w:rFonts w:ascii="Arial" w:hAnsi="Arial" w:cs="Arial"/>
          <w:i/>
          <w:sz w:val="18"/>
          <w:szCs w:val="18"/>
          <w:u w:val="double"/>
        </w:rPr>
        <w:t>zone</w:t>
      </w:r>
      <w:r w:rsidR="007302FE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3A08D3" w:rsidRPr="004E6900">
        <w:rPr>
          <w:rFonts w:ascii="Arial" w:hAnsi="Arial" w:cs="Arial"/>
          <w:sz w:val="18"/>
          <w:szCs w:val="18"/>
          <w:u w:val="double"/>
        </w:rPr>
        <w:t xml:space="preserve">free from </w:t>
      </w:r>
      <w:r w:rsidR="00F85DC1" w:rsidRPr="004E6900">
        <w:rPr>
          <w:rFonts w:ascii="Arial" w:hAnsi="Arial" w:cs="Arial"/>
          <w:sz w:val="18"/>
          <w:szCs w:val="18"/>
          <w:u w:val="double"/>
        </w:rPr>
        <w:t>dog-mediated rabies</w:t>
      </w:r>
      <w:r w:rsidR="007302FE" w:rsidRPr="004E6900">
        <w:rPr>
          <w:rFonts w:ascii="Arial" w:hAnsi="Arial" w:cs="Arial"/>
          <w:sz w:val="18"/>
          <w:szCs w:val="18"/>
          <w:u w:val="double"/>
        </w:rPr>
        <w:t>:</w:t>
      </w:r>
    </w:p>
    <w:p w14:paraId="6D2CBCF2" w14:textId="4D1DACC4" w:rsidR="007302FE" w:rsidRPr="004E6900" w:rsidRDefault="00981281" w:rsidP="0079648A">
      <w:pPr>
        <w:widowControl w:val="0"/>
        <w:autoSpaceDE w:val="0"/>
        <w:autoSpaceDN w:val="0"/>
        <w:adjustRightInd w:val="0"/>
        <w:spacing w:after="240" w:line="240" w:lineRule="auto"/>
        <w:ind w:left="850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</w:rPr>
        <w:t>‒</w:t>
      </w:r>
      <w:r w:rsidRPr="004E6900">
        <w:rPr>
          <w:rFonts w:ascii="Arial" w:hAnsi="Arial" w:cs="Arial"/>
          <w:sz w:val="18"/>
          <w:szCs w:val="18"/>
        </w:rPr>
        <w:tab/>
      </w:r>
      <w:r w:rsidRPr="004E6900">
        <w:rPr>
          <w:rFonts w:ascii="Arial" w:hAnsi="Arial" w:cs="Arial"/>
          <w:sz w:val="18"/>
          <w:szCs w:val="18"/>
          <w:u w:val="double"/>
        </w:rPr>
        <w:t>p</w:t>
      </w:r>
      <w:r w:rsidR="007302FE" w:rsidRPr="004E6900">
        <w:rPr>
          <w:rFonts w:ascii="Arial" w:hAnsi="Arial" w:cs="Arial"/>
          <w:sz w:val="18"/>
          <w:szCs w:val="18"/>
          <w:u w:val="double"/>
        </w:rPr>
        <w:t>reventive vaccination</w:t>
      </w:r>
      <w:r w:rsidR="00557FA9" w:rsidRPr="004E6900">
        <w:rPr>
          <w:rFonts w:ascii="Arial" w:hAnsi="Arial" w:cs="Arial"/>
          <w:sz w:val="18"/>
          <w:szCs w:val="18"/>
          <w:u w:val="double"/>
        </w:rPr>
        <w:t>;</w:t>
      </w:r>
    </w:p>
    <w:p w14:paraId="68596F12" w14:textId="0E8390C7" w:rsidR="007302FE" w:rsidRPr="004E6900" w:rsidRDefault="00981281" w:rsidP="0079648A">
      <w:pPr>
        <w:widowControl w:val="0"/>
        <w:autoSpaceDE w:val="0"/>
        <w:autoSpaceDN w:val="0"/>
        <w:adjustRightInd w:val="0"/>
        <w:spacing w:after="240" w:line="240" w:lineRule="auto"/>
        <w:ind w:left="850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</w:rPr>
        <w:t>‒</w:t>
      </w:r>
      <w:r w:rsidRPr="004E6900">
        <w:rPr>
          <w:rFonts w:ascii="Arial" w:hAnsi="Arial" w:cs="Arial"/>
          <w:sz w:val="18"/>
          <w:szCs w:val="18"/>
        </w:rPr>
        <w:tab/>
      </w:r>
      <w:r w:rsidR="007302FE" w:rsidRPr="004E6900">
        <w:rPr>
          <w:rFonts w:ascii="Arial" w:hAnsi="Arial" w:cs="Arial"/>
          <w:sz w:val="18"/>
          <w:szCs w:val="18"/>
          <w:u w:val="double"/>
        </w:rPr>
        <w:t xml:space="preserve">presence of rabies virus in </w:t>
      </w:r>
      <w:r w:rsidR="007302FE" w:rsidRPr="004E6900">
        <w:rPr>
          <w:rFonts w:ascii="Arial" w:hAnsi="Arial" w:cs="Arial"/>
          <w:i/>
          <w:sz w:val="18"/>
          <w:szCs w:val="18"/>
          <w:u w:val="double"/>
        </w:rPr>
        <w:t>wild</w:t>
      </w:r>
      <w:r w:rsidR="007302FE" w:rsidRPr="004E6900">
        <w:rPr>
          <w:rFonts w:ascii="Arial" w:hAnsi="Arial" w:cs="Arial"/>
          <w:i/>
          <w:strike/>
          <w:sz w:val="18"/>
          <w:szCs w:val="18"/>
          <w:u w:val="double"/>
        </w:rPr>
        <w:t>life</w:t>
      </w:r>
      <w:r w:rsidR="007E1F2C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7E1F2C" w:rsidRPr="004E6900">
        <w:rPr>
          <w:rFonts w:ascii="Arial" w:hAnsi="Arial" w:cs="Arial"/>
          <w:i/>
          <w:sz w:val="18"/>
          <w:szCs w:val="18"/>
          <w:u w:val="double"/>
        </w:rPr>
        <w:t>animals</w:t>
      </w:r>
      <w:r w:rsidR="00557FA9" w:rsidRPr="004E6900">
        <w:rPr>
          <w:rFonts w:ascii="Arial" w:hAnsi="Arial" w:cs="Arial"/>
          <w:sz w:val="18"/>
          <w:szCs w:val="18"/>
          <w:u w:val="double"/>
        </w:rPr>
        <w:t>;</w:t>
      </w:r>
    </w:p>
    <w:p w14:paraId="381E1D99" w14:textId="0718FDFE" w:rsidR="007302FE" w:rsidRDefault="00981281" w:rsidP="0079648A">
      <w:pPr>
        <w:widowControl w:val="0"/>
        <w:autoSpaceDE w:val="0"/>
        <w:autoSpaceDN w:val="0"/>
        <w:adjustRightInd w:val="0"/>
        <w:spacing w:after="240" w:line="240" w:lineRule="auto"/>
        <w:ind w:left="850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</w:rPr>
        <w:t>‒</w:t>
      </w:r>
      <w:r w:rsidRPr="004E6900">
        <w:rPr>
          <w:rFonts w:ascii="Arial" w:hAnsi="Arial" w:cs="Arial"/>
          <w:sz w:val="18"/>
          <w:szCs w:val="18"/>
        </w:rPr>
        <w:tab/>
      </w:r>
      <w:r w:rsidR="007302FE" w:rsidRPr="004E6900">
        <w:rPr>
          <w:rFonts w:ascii="Arial" w:hAnsi="Arial" w:cs="Arial"/>
          <w:sz w:val="18"/>
          <w:szCs w:val="18"/>
          <w:u w:val="double"/>
        </w:rPr>
        <w:t>imported human case</w:t>
      </w:r>
      <w:r w:rsidR="003A08D3" w:rsidRPr="004E6900">
        <w:rPr>
          <w:rFonts w:ascii="Arial" w:hAnsi="Arial" w:cs="Arial"/>
          <w:sz w:val="18"/>
          <w:szCs w:val="18"/>
          <w:u w:val="double"/>
        </w:rPr>
        <w:t>s</w:t>
      </w:r>
      <w:r w:rsidR="007302FE" w:rsidRPr="004E6900">
        <w:rPr>
          <w:rFonts w:ascii="Arial" w:hAnsi="Arial" w:cs="Arial"/>
          <w:sz w:val="18"/>
          <w:szCs w:val="18"/>
          <w:u w:val="double"/>
        </w:rPr>
        <w:t xml:space="preserve"> of rabies</w:t>
      </w:r>
      <w:r w:rsidR="007302FE" w:rsidRPr="000B525D">
        <w:rPr>
          <w:rFonts w:ascii="Arial" w:hAnsi="Arial" w:cs="Arial"/>
          <w:strike/>
          <w:sz w:val="18"/>
          <w:szCs w:val="18"/>
          <w:highlight w:val="yellow"/>
          <w:u w:val="double"/>
        </w:rPr>
        <w:t>.</w:t>
      </w:r>
      <w:r w:rsidR="000B525D" w:rsidRPr="000B525D">
        <w:rPr>
          <w:rFonts w:ascii="Arial" w:hAnsi="Arial" w:cs="Arial"/>
          <w:sz w:val="18"/>
          <w:szCs w:val="18"/>
          <w:highlight w:val="yellow"/>
          <w:u w:val="double"/>
        </w:rPr>
        <w:t>;</w:t>
      </w:r>
    </w:p>
    <w:p w14:paraId="4D0F4A82" w14:textId="64307602" w:rsidR="000B525D" w:rsidRPr="004E6900" w:rsidRDefault="000B525D" w:rsidP="0079648A">
      <w:pPr>
        <w:widowControl w:val="0"/>
        <w:autoSpaceDE w:val="0"/>
        <w:autoSpaceDN w:val="0"/>
        <w:adjustRightInd w:val="0"/>
        <w:spacing w:after="240" w:line="240" w:lineRule="auto"/>
        <w:ind w:left="850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0B525D">
        <w:rPr>
          <w:rFonts w:ascii="Arial" w:hAnsi="Arial" w:cs="Arial"/>
          <w:sz w:val="18"/>
          <w:szCs w:val="18"/>
          <w:highlight w:val="yellow"/>
          <w:u w:val="double"/>
        </w:rPr>
        <w:t>‒</w:t>
      </w:r>
      <w:r w:rsidRPr="004E6900">
        <w:rPr>
          <w:rFonts w:ascii="Arial" w:hAnsi="Arial" w:cs="Arial"/>
          <w:sz w:val="18"/>
          <w:szCs w:val="18"/>
        </w:rPr>
        <w:tab/>
      </w:r>
      <w:r w:rsidRPr="00A363D2">
        <w:rPr>
          <w:rFonts w:ascii="Arial" w:hAnsi="Arial" w:cs="Arial"/>
          <w:sz w:val="18"/>
          <w:szCs w:val="18"/>
          <w:highlight w:val="yellow"/>
          <w:u w:val="double"/>
        </w:rPr>
        <w:t xml:space="preserve">imported </w:t>
      </w:r>
      <w:r w:rsidRPr="00A363D2">
        <w:rPr>
          <w:rFonts w:ascii="Arial" w:hAnsi="Arial" w:cs="Arial"/>
          <w:i/>
          <w:sz w:val="18"/>
          <w:szCs w:val="18"/>
          <w:highlight w:val="yellow"/>
          <w:u w:val="double"/>
        </w:rPr>
        <w:t>case</w:t>
      </w:r>
      <w:r w:rsidRPr="00A363D2">
        <w:rPr>
          <w:rFonts w:ascii="Arial" w:hAnsi="Arial" w:cs="Arial"/>
          <w:sz w:val="18"/>
          <w:szCs w:val="18"/>
          <w:highlight w:val="yellow"/>
          <w:u w:val="double"/>
        </w:rPr>
        <w:t xml:space="preserve"> outside a </w:t>
      </w:r>
      <w:r w:rsidRPr="00A363D2">
        <w:rPr>
          <w:rFonts w:ascii="Arial" w:hAnsi="Arial" w:cs="Arial"/>
          <w:i/>
          <w:sz w:val="18"/>
          <w:szCs w:val="18"/>
          <w:highlight w:val="yellow"/>
          <w:u w:val="double"/>
        </w:rPr>
        <w:t>quarantine station</w:t>
      </w:r>
      <w:r>
        <w:rPr>
          <w:rFonts w:ascii="Arial" w:hAnsi="Arial" w:cs="Arial"/>
          <w:sz w:val="18"/>
          <w:szCs w:val="18"/>
          <w:highlight w:val="yellow"/>
          <w:u w:val="double"/>
        </w:rPr>
        <w:t xml:space="preserve"> whenever </w:t>
      </w:r>
      <w:r w:rsidRPr="00A363D2">
        <w:rPr>
          <w:rFonts w:ascii="Arial" w:hAnsi="Arial" w:cs="Arial"/>
          <w:sz w:val="18"/>
          <w:szCs w:val="18"/>
          <w:highlight w:val="yellow"/>
          <w:u w:val="double"/>
        </w:rPr>
        <w:t xml:space="preserve">epidemological investigations have ruled out the possibility of secondary </w:t>
      </w:r>
      <w:r w:rsidRPr="00A363D2">
        <w:rPr>
          <w:rFonts w:ascii="Arial" w:hAnsi="Arial" w:cs="Arial"/>
          <w:i/>
          <w:sz w:val="18"/>
          <w:szCs w:val="18"/>
          <w:highlight w:val="yellow"/>
          <w:u w:val="double"/>
        </w:rPr>
        <w:t>cases</w:t>
      </w:r>
      <w:r w:rsidRPr="00A363D2">
        <w:rPr>
          <w:rFonts w:ascii="Arial" w:hAnsi="Arial" w:cs="Arial"/>
          <w:sz w:val="18"/>
          <w:szCs w:val="18"/>
          <w:highlight w:val="yellow"/>
          <w:u w:val="double"/>
        </w:rPr>
        <w:t>.</w:t>
      </w:r>
    </w:p>
    <w:p w14:paraId="2B7B5309" w14:textId="7B6D18C3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Ottawa" w:hAnsi="Ottawa" w:cs="Ottawa"/>
          <w:sz w:val="18"/>
          <w:szCs w:val="19"/>
        </w:rPr>
      </w:pPr>
      <w:r w:rsidRPr="004E6900">
        <w:rPr>
          <w:rFonts w:ascii="Ottawa" w:hAnsi="Ottawa" w:cs="Ottawa"/>
          <w:sz w:val="18"/>
          <w:szCs w:val="19"/>
        </w:rPr>
        <w:t>Article 8.14.</w:t>
      </w:r>
      <w:r w:rsidR="00F94D9A" w:rsidRPr="004E6900">
        <w:rPr>
          <w:rFonts w:ascii="Ottawa" w:hAnsi="Ottawa" w:cs="Ottawa"/>
          <w:sz w:val="18"/>
          <w:szCs w:val="19"/>
          <w:u w:val="double"/>
        </w:rPr>
        <w:t>3</w:t>
      </w:r>
      <w:r w:rsidRPr="004E6900">
        <w:rPr>
          <w:rFonts w:ascii="Ottawa" w:hAnsi="Ottawa" w:cs="Ottawa"/>
          <w:strike/>
          <w:sz w:val="18"/>
          <w:szCs w:val="19"/>
        </w:rPr>
        <w:t>4</w:t>
      </w:r>
      <w:r w:rsidRPr="004E6900">
        <w:rPr>
          <w:rFonts w:ascii="Ottawa" w:hAnsi="Ottawa" w:cs="Ottawa"/>
          <w:sz w:val="18"/>
          <w:szCs w:val="19"/>
        </w:rPr>
        <w:t>.</w:t>
      </w:r>
    </w:p>
    <w:p w14:paraId="352D44FB" w14:textId="60746530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Ottawa" w:hAnsi="Ottawa" w:cs="Ottawa"/>
          <w:sz w:val="18"/>
          <w:szCs w:val="19"/>
        </w:rPr>
      </w:pPr>
      <w:r w:rsidRPr="004E6900">
        <w:rPr>
          <w:rFonts w:ascii="Ottawa" w:hAnsi="Ottawa" w:cs="Ottawa"/>
          <w:b/>
          <w:bCs/>
          <w:sz w:val="18"/>
          <w:szCs w:val="19"/>
        </w:rPr>
        <w:t xml:space="preserve">Recommendations for importation </w:t>
      </w:r>
      <w:r w:rsidR="00F94D9A" w:rsidRPr="004E6900">
        <w:rPr>
          <w:rFonts w:ascii="Ottawa" w:hAnsi="Ottawa" w:cs="Ottawa"/>
          <w:b/>
          <w:bCs/>
          <w:sz w:val="18"/>
          <w:szCs w:val="19"/>
          <w:u w:val="double"/>
        </w:rPr>
        <w:t>of domestic and captive wild mammals</w:t>
      </w:r>
      <w:r w:rsidR="00F94D9A" w:rsidRPr="004E6900">
        <w:rPr>
          <w:rFonts w:ascii="Ottawa" w:hAnsi="Ottawa" w:cs="Ottawa"/>
          <w:b/>
          <w:bCs/>
          <w:sz w:val="18"/>
          <w:szCs w:val="19"/>
        </w:rPr>
        <w:t xml:space="preserve"> </w:t>
      </w:r>
      <w:r w:rsidRPr="004E6900">
        <w:rPr>
          <w:rFonts w:ascii="Ottawa" w:hAnsi="Ottawa" w:cs="Ottawa"/>
          <w:b/>
          <w:bCs/>
          <w:sz w:val="18"/>
          <w:szCs w:val="19"/>
        </w:rPr>
        <w:t xml:space="preserve">from </w:t>
      </w:r>
      <w:r w:rsidR="00AF0047" w:rsidRPr="004E6900">
        <w:rPr>
          <w:rFonts w:ascii="Ottawa" w:hAnsi="Ottawa" w:cs="Ottawa"/>
          <w:b/>
          <w:bCs/>
          <w:sz w:val="18"/>
          <w:szCs w:val="19"/>
          <w:u w:val="double"/>
        </w:rPr>
        <w:t>countries or zones free from</w:t>
      </w:r>
      <w:r w:rsidR="00B1613F" w:rsidRPr="004E6900">
        <w:rPr>
          <w:rFonts w:ascii="Ottawa" w:hAnsi="Ottawa" w:cs="Ottawa"/>
          <w:b/>
          <w:bCs/>
          <w:sz w:val="18"/>
          <w:szCs w:val="19"/>
          <w:u w:val="double"/>
        </w:rPr>
        <w:t xml:space="preserve"> infection with</w:t>
      </w:r>
      <w:r w:rsidR="005C5C32" w:rsidRPr="004E6900">
        <w:rPr>
          <w:rFonts w:ascii="Ottawa" w:hAnsi="Ottawa" w:cs="Ottawa"/>
          <w:b/>
          <w:bCs/>
          <w:sz w:val="18"/>
          <w:szCs w:val="19"/>
          <w:u w:val="double"/>
        </w:rPr>
        <w:t xml:space="preserve"> rabies virus </w:t>
      </w:r>
      <w:r w:rsidR="005C5C32" w:rsidRPr="004E6900">
        <w:rPr>
          <w:rFonts w:ascii="Ottawa" w:hAnsi="Ottawa" w:cs="Ottawa"/>
          <w:b/>
          <w:bCs/>
          <w:strike/>
          <w:sz w:val="18"/>
          <w:szCs w:val="19"/>
        </w:rPr>
        <w:t>f</w:t>
      </w:r>
      <w:r w:rsidRPr="004E6900">
        <w:rPr>
          <w:rFonts w:ascii="Ottawa" w:hAnsi="Ottawa" w:cs="Ottawa"/>
          <w:b/>
          <w:bCs/>
          <w:strike/>
          <w:sz w:val="18"/>
          <w:szCs w:val="19"/>
        </w:rPr>
        <w:t>ree countries</w:t>
      </w:r>
      <w:r w:rsidR="00DE2D21" w:rsidRPr="004E6900">
        <w:rPr>
          <w:rFonts w:ascii="Ottawa" w:hAnsi="Ottawa" w:cs="Ottawa"/>
          <w:b/>
          <w:bCs/>
          <w:sz w:val="18"/>
          <w:szCs w:val="19"/>
        </w:rPr>
        <w:t xml:space="preserve"> </w:t>
      </w:r>
    </w:p>
    <w:p w14:paraId="5DB3429E" w14:textId="77777777" w:rsidR="0079648A" w:rsidRPr="0047464C" w:rsidRDefault="0079648A" w:rsidP="0079648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47464C">
        <w:rPr>
          <w:rFonts w:ascii="Arial" w:hAnsi="Arial" w:cs="Arial"/>
          <w:sz w:val="18"/>
          <w:szCs w:val="18"/>
        </w:rPr>
        <w:br w:type="page"/>
      </w:r>
    </w:p>
    <w:p w14:paraId="410FA072" w14:textId="77777777" w:rsidR="0079648A" w:rsidRPr="0079648A" w:rsidRDefault="0079648A" w:rsidP="0079648A">
      <w:pPr>
        <w:adjustRightInd w:val="0"/>
        <w:spacing w:after="480" w:line="240" w:lineRule="auto"/>
        <w:rPr>
          <w:rFonts w:ascii="Times New Roman" w:eastAsiaTheme="minorHAnsi" w:hAnsi="Times New Roman"/>
          <w:sz w:val="20"/>
          <w:szCs w:val="20"/>
          <w:lang w:eastAsia="en-US"/>
        </w:rPr>
      </w:pPr>
      <w:r w:rsidRPr="0079648A"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lastRenderedPageBreak/>
        <w:t xml:space="preserve">Annex </w:t>
      </w:r>
      <w:r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t>10</w:t>
      </w:r>
      <w:r w:rsidRPr="0079648A">
        <w:rPr>
          <w:rFonts w:ascii="Times New Roman" w:eastAsiaTheme="minorHAnsi" w:hAnsi="Times New Roman"/>
          <w:sz w:val="20"/>
          <w:szCs w:val="20"/>
          <w:lang w:eastAsia="en-US"/>
        </w:rPr>
        <w:t xml:space="preserve"> (contd)</w:t>
      </w:r>
    </w:p>
    <w:p w14:paraId="24BC1A51" w14:textId="268F2CB7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trike/>
          <w:sz w:val="18"/>
          <w:szCs w:val="18"/>
        </w:rPr>
      </w:pPr>
      <w:r w:rsidRPr="004E6900">
        <w:rPr>
          <w:rFonts w:ascii="Arial" w:hAnsi="Arial" w:cs="Arial"/>
          <w:strike/>
          <w:sz w:val="18"/>
          <w:szCs w:val="18"/>
          <w:u w:val="single"/>
        </w:rPr>
        <w:t>For domestic mammals, and captive wild mammals</w:t>
      </w:r>
    </w:p>
    <w:p w14:paraId="5F4A53B1" w14:textId="77777777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i/>
          <w:iCs/>
          <w:sz w:val="18"/>
          <w:szCs w:val="18"/>
        </w:rPr>
        <w:t xml:space="preserve">Veterinary Authorities </w:t>
      </w:r>
      <w:r w:rsidRPr="004E6900">
        <w:rPr>
          <w:rFonts w:ascii="Arial" w:hAnsi="Arial" w:cs="Arial"/>
          <w:sz w:val="18"/>
          <w:szCs w:val="18"/>
        </w:rPr>
        <w:t xml:space="preserve">should require the presentation of an </w:t>
      </w:r>
      <w:r w:rsidRPr="004E6900">
        <w:rPr>
          <w:rFonts w:ascii="Arial" w:hAnsi="Arial" w:cs="Arial"/>
          <w:i/>
          <w:iCs/>
          <w:sz w:val="18"/>
          <w:szCs w:val="18"/>
        </w:rPr>
        <w:t xml:space="preserve">international veterinary certificate </w:t>
      </w:r>
      <w:r w:rsidRPr="004E6900">
        <w:rPr>
          <w:rFonts w:ascii="Arial" w:hAnsi="Arial" w:cs="Arial"/>
          <w:sz w:val="18"/>
          <w:szCs w:val="18"/>
        </w:rPr>
        <w:t>attesting that the animals:</w:t>
      </w:r>
    </w:p>
    <w:p w14:paraId="417984F8" w14:textId="77777777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sz w:val="18"/>
          <w:szCs w:val="18"/>
        </w:rPr>
        <w:t>1)</w:t>
      </w:r>
      <w:r w:rsidRPr="004E6900">
        <w:rPr>
          <w:rFonts w:ascii="Arial" w:hAnsi="Arial" w:cs="Arial"/>
          <w:sz w:val="18"/>
          <w:szCs w:val="18"/>
        </w:rPr>
        <w:tab/>
        <w:t>showed no clinical sign of rabies the day prior to or on the day of shipment;</w:t>
      </w:r>
    </w:p>
    <w:p w14:paraId="6DEEE57F" w14:textId="77777777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sz w:val="18"/>
          <w:szCs w:val="18"/>
        </w:rPr>
        <w:t>2)</w:t>
      </w:r>
      <w:r w:rsidRPr="004E6900">
        <w:rPr>
          <w:rFonts w:ascii="Arial" w:hAnsi="Arial" w:cs="Arial"/>
          <w:sz w:val="18"/>
          <w:szCs w:val="18"/>
        </w:rPr>
        <w:tab/>
        <w:t>and either:</w:t>
      </w:r>
    </w:p>
    <w:p w14:paraId="00E73D50" w14:textId="1F9A1073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i/>
          <w:iCs/>
          <w:sz w:val="18"/>
          <w:szCs w:val="18"/>
        </w:rPr>
        <w:t>a)</w:t>
      </w:r>
      <w:r w:rsidRPr="004E6900">
        <w:rPr>
          <w:rFonts w:ascii="Arial" w:hAnsi="Arial" w:cs="Arial"/>
          <w:i/>
          <w:iCs/>
          <w:sz w:val="18"/>
          <w:szCs w:val="18"/>
        </w:rPr>
        <w:tab/>
      </w:r>
      <w:r w:rsidRPr="004E6900">
        <w:rPr>
          <w:rFonts w:ascii="Arial" w:hAnsi="Arial" w:cs="Arial"/>
          <w:sz w:val="18"/>
          <w:szCs w:val="18"/>
        </w:rPr>
        <w:t>were kept since birth or at least six months prior to shipment in a free country</w:t>
      </w:r>
      <w:r w:rsidR="00BF1825" w:rsidRPr="004E6900">
        <w:rPr>
          <w:rFonts w:ascii="Arial" w:hAnsi="Arial" w:cs="Arial"/>
          <w:sz w:val="18"/>
          <w:szCs w:val="18"/>
        </w:rPr>
        <w:t xml:space="preserve"> </w:t>
      </w:r>
      <w:r w:rsidR="00BF1825" w:rsidRPr="004E6900">
        <w:rPr>
          <w:rFonts w:ascii="Arial" w:hAnsi="Arial" w:cs="Arial"/>
          <w:sz w:val="18"/>
          <w:szCs w:val="18"/>
          <w:u w:val="double"/>
        </w:rPr>
        <w:t xml:space="preserve">or </w:t>
      </w:r>
      <w:r w:rsidR="00BF1825" w:rsidRPr="004E6900">
        <w:rPr>
          <w:rFonts w:ascii="Arial" w:hAnsi="Arial" w:cs="Arial"/>
          <w:i/>
          <w:sz w:val="18"/>
          <w:szCs w:val="18"/>
          <w:u w:val="double"/>
        </w:rPr>
        <w:t>zone</w:t>
      </w:r>
      <w:r w:rsidRPr="004E6900">
        <w:rPr>
          <w:rFonts w:ascii="Arial" w:hAnsi="Arial" w:cs="Arial"/>
          <w:sz w:val="18"/>
          <w:szCs w:val="18"/>
        </w:rPr>
        <w:t>; or</w:t>
      </w:r>
    </w:p>
    <w:p w14:paraId="4227E96C" w14:textId="1C35BB8A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ind w:left="851" w:hanging="425"/>
        <w:jc w:val="both"/>
        <w:rPr>
          <w:rFonts w:ascii="Arial" w:hAnsi="Arial" w:cs="Arial"/>
          <w:i/>
          <w:iCs/>
          <w:sz w:val="18"/>
          <w:szCs w:val="18"/>
        </w:rPr>
      </w:pPr>
      <w:r w:rsidRPr="004E6900">
        <w:rPr>
          <w:rFonts w:ascii="Arial" w:hAnsi="Arial" w:cs="Arial"/>
          <w:i/>
          <w:iCs/>
          <w:sz w:val="18"/>
          <w:szCs w:val="18"/>
        </w:rPr>
        <w:t>b)</w:t>
      </w:r>
      <w:r w:rsidRPr="004E6900">
        <w:rPr>
          <w:rFonts w:ascii="Arial" w:hAnsi="Arial" w:cs="Arial"/>
          <w:i/>
          <w:iCs/>
          <w:sz w:val="18"/>
          <w:szCs w:val="18"/>
        </w:rPr>
        <w:tab/>
      </w:r>
      <w:r w:rsidRPr="004E6900">
        <w:rPr>
          <w:rFonts w:ascii="Arial" w:hAnsi="Arial" w:cs="Arial"/>
          <w:iCs/>
          <w:sz w:val="18"/>
          <w:szCs w:val="18"/>
        </w:rPr>
        <w:t xml:space="preserve">were imported in accordance with </w:t>
      </w:r>
      <w:r w:rsidRPr="004E6900">
        <w:rPr>
          <w:rFonts w:ascii="Arial" w:hAnsi="Arial" w:cs="Arial"/>
          <w:iCs/>
          <w:strike/>
          <w:sz w:val="18"/>
          <w:szCs w:val="18"/>
        </w:rPr>
        <w:t>the regulations stipulated in</w:t>
      </w:r>
      <w:r w:rsidRPr="004E6900">
        <w:rPr>
          <w:rFonts w:ascii="Arial" w:hAnsi="Arial" w:cs="Arial"/>
          <w:iCs/>
          <w:sz w:val="18"/>
          <w:szCs w:val="18"/>
        </w:rPr>
        <w:t xml:space="preserve"> Articles 8.14.</w:t>
      </w:r>
      <w:r w:rsidR="00DB5D59" w:rsidRPr="004E6900">
        <w:rPr>
          <w:rFonts w:ascii="Arial" w:hAnsi="Arial" w:cs="Arial"/>
          <w:iCs/>
          <w:sz w:val="18"/>
          <w:szCs w:val="18"/>
          <w:u w:val="double"/>
        </w:rPr>
        <w:t>5</w:t>
      </w:r>
      <w:r w:rsidRPr="004E6900">
        <w:rPr>
          <w:rFonts w:ascii="Arial" w:hAnsi="Arial" w:cs="Arial"/>
          <w:iCs/>
          <w:strike/>
          <w:sz w:val="18"/>
          <w:szCs w:val="18"/>
        </w:rPr>
        <w:t>6</w:t>
      </w:r>
      <w:r w:rsidRPr="004E6900">
        <w:rPr>
          <w:rFonts w:ascii="Arial" w:hAnsi="Arial" w:cs="Arial"/>
          <w:iCs/>
          <w:sz w:val="18"/>
          <w:szCs w:val="18"/>
        </w:rPr>
        <w:t>., 8.14.</w:t>
      </w:r>
      <w:r w:rsidR="00DB5D59" w:rsidRPr="004E6900">
        <w:rPr>
          <w:rFonts w:ascii="Arial" w:hAnsi="Arial" w:cs="Arial"/>
          <w:iCs/>
          <w:sz w:val="18"/>
          <w:szCs w:val="18"/>
          <w:u w:val="double"/>
        </w:rPr>
        <w:t>6</w:t>
      </w:r>
      <w:r w:rsidRPr="004E6900">
        <w:rPr>
          <w:rFonts w:ascii="Arial" w:hAnsi="Arial" w:cs="Arial"/>
          <w:iCs/>
          <w:strike/>
          <w:sz w:val="18"/>
          <w:szCs w:val="18"/>
        </w:rPr>
        <w:t>7</w:t>
      </w:r>
      <w:r w:rsidRPr="004E6900">
        <w:rPr>
          <w:rFonts w:ascii="Arial" w:hAnsi="Arial" w:cs="Arial"/>
          <w:iCs/>
          <w:sz w:val="18"/>
          <w:szCs w:val="18"/>
        </w:rPr>
        <w:t xml:space="preserve">., </w:t>
      </w:r>
      <w:r w:rsidR="00DB5D59" w:rsidRPr="004E6900">
        <w:rPr>
          <w:rFonts w:ascii="Arial" w:hAnsi="Arial" w:cs="Arial"/>
          <w:iCs/>
          <w:sz w:val="18"/>
          <w:szCs w:val="18"/>
          <w:u w:val="double"/>
        </w:rPr>
        <w:t xml:space="preserve">or </w:t>
      </w:r>
      <w:r w:rsidRPr="004E6900">
        <w:rPr>
          <w:rFonts w:ascii="Arial" w:hAnsi="Arial" w:cs="Arial"/>
          <w:iCs/>
          <w:sz w:val="18"/>
          <w:szCs w:val="18"/>
        </w:rPr>
        <w:t>8.14.</w:t>
      </w:r>
      <w:r w:rsidR="00DB5D59" w:rsidRPr="004E6900">
        <w:rPr>
          <w:rFonts w:ascii="Arial" w:hAnsi="Arial" w:cs="Arial"/>
          <w:iCs/>
          <w:sz w:val="18"/>
          <w:szCs w:val="18"/>
          <w:u w:val="double"/>
        </w:rPr>
        <w:t>7</w:t>
      </w:r>
      <w:r w:rsidRPr="004E6900">
        <w:rPr>
          <w:rFonts w:ascii="Arial" w:hAnsi="Arial" w:cs="Arial"/>
          <w:iCs/>
          <w:strike/>
          <w:sz w:val="18"/>
          <w:szCs w:val="18"/>
        </w:rPr>
        <w:t>8</w:t>
      </w:r>
      <w:r w:rsidRPr="004E6900">
        <w:rPr>
          <w:rFonts w:ascii="Arial" w:hAnsi="Arial" w:cs="Arial"/>
          <w:iCs/>
          <w:sz w:val="18"/>
          <w:szCs w:val="18"/>
        </w:rPr>
        <w:t>.</w:t>
      </w:r>
      <w:r w:rsidRPr="004E6900">
        <w:rPr>
          <w:rFonts w:ascii="Arial" w:hAnsi="Arial" w:cs="Arial"/>
          <w:iCs/>
          <w:strike/>
          <w:sz w:val="18"/>
          <w:szCs w:val="18"/>
        </w:rPr>
        <w:t xml:space="preserve"> or 8.14.9.</w:t>
      </w:r>
    </w:p>
    <w:p w14:paraId="1032B964" w14:textId="2421B2DA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ind w:left="4179" w:right="272" w:hanging="4179"/>
        <w:jc w:val="center"/>
        <w:rPr>
          <w:rFonts w:ascii="Ottawa" w:hAnsi="Ottawa" w:cs="Ottawa"/>
          <w:sz w:val="18"/>
          <w:szCs w:val="19"/>
        </w:rPr>
      </w:pPr>
      <w:r w:rsidRPr="004E6900">
        <w:rPr>
          <w:rFonts w:ascii="Ottawa" w:hAnsi="Ottawa" w:cs="Ottawa"/>
          <w:sz w:val="18"/>
          <w:szCs w:val="19"/>
        </w:rPr>
        <w:t>Article 8.14.</w:t>
      </w:r>
      <w:r w:rsidR="00DB5D59" w:rsidRPr="004E6900">
        <w:rPr>
          <w:rFonts w:ascii="Ottawa" w:hAnsi="Ottawa" w:cs="Ottawa"/>
          <w:sz w:val="18"/>
          <w:szCs w:val="19"/>
          <w:u w:val="double"/>
        </w:rPr>
        <w:t>4</w:t>
      </w:r>
      <w:r w:rsidRPr="004E6900">
        <w:rPr>
          <w:rFonts w:ascii="Ottawa" w:hAnsi="Ottawa" w:cs="Ottawa"/>
          <w:strike/>
          <w:sz w:val="18"/>
          <w:szCs w:val="19"/>
        </w:rPr>
        <w:t>5</w:t>
      </w:r>
      <w:r w:rsidRPr="004E6900">
        <w:rPr>
          <w:rFonts w:ascii="Ottawa" w:hAnsi="Ottawa" w:cs="Ottawa"/>
          <w:sz w:val="18"/>
          <w:szCs w:val="19"/>
        </w:rPr>
        <w:t>.</w:t>
      </w:r>
    </w:p>
    <w:p w14:paraId="75BF6074" w14:textId="5FD6FC26" w:rsidR="00AE309B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position w:val="-1"/>
          <w:sz w:val="16"/>
          <w:szCs w:val="18"/>
          <w:u w:val="single"/>
        </w:rPr>
      </w:pPr>
      <w:r w:rsidRPr="004E6900">
        <w:rPr>
          <w:rFonts w:ascii="Ottawa" w:hAnsi="Ottawa" w:cs="Ottawa"/>
          <w:b/>
          <w:bCs/>
          <w:sz w:val="18"/>
          <w:szCs w:val="19"/>
        </w:rPr>
        <w:t>Recommendations for importation</w:t>
      </w:r>
      <w:r w:rsidR="005C5C32" w:rsidRPr="004E6900">
        <w:rPr>
          <w:rFonts w:ascii="Ottawa" w:hAnsi="Ottawa" w:cs="Ottawa"/>
          <w:b/>
          <w:bCs/>
          <w:sz w:val="18"/>
          <w:szCs w:val="19"/>
        </w:rPr>
        <w:t xml:space="preserve"> of wild </w:t>
      </w:r>
      <w:r w:rsidR="00F94D9A" w:rsidRPr="004E6900">
        <w:rPr>
          <w:rFonts w:ascii="Ottawa" w:hAnsi="Ottawa" w:cs="Ottawa"/>
          <w:b/>
          <w:bCs/>
          <w:sz w:val="18"/>
          <w:szCs w:val="19"/>
          <w:u w:val="double"/>
        </w:rPr>
        <w:t>and feral</w:t>
      </w:r>
      <w:r w:rsidR="00F94D9A" w:rsidRPr="004E6900">
        <w:rPr>
          <w:rFonts w:ascii="Ottawa" w:hAnsi="Ottawa" w:cs="Ottawa"/>
          <w:b/>
          <w:bCs/>
          <w:sz w:val="18"/>
          <w:szCs w:val="19"/>
        </w:rPr>
        <w:t xml:space="preserve"> </w:t>
      </w:r>
      <w:r w:rsidR="005C5C32" w:rsidRPr="004E6900">
        <w:rPr>
          <w:rFonts w:ascii="Ottawa" w:hAnsi="Ottawa" w:cs="Ottawa"/>
          <w:b/>
          <w:bCs/>
          <w:sz w:val="18"/>
          <w:szCs w:val="19"/>
        </w:rPr>
        <w:t>mammals</w:t>
      </w:r>
      <w:r w:rsidRPr="004E6900">
        <w:rPr>
          <w:rFonts w:ascii="Ottawa" w:hAnsi="Ottawa" w:cs="Ottawa"/>
          <w:b/>
          <w:bCs/>
          <w:sz w:val="18"/>
          <w:szCs w:val="19"/>
        </w:rPr>
        <w:t xml:space="preserve"> from </w:t>
      </w:r>
      <w:r w:rsidR="005C5C32" w:rsidRPr="004E6900">
        <w:rPr>
          <w:rFonts w:ascii="Ottawa" w:hAnsi="Ottawa" w:cs="Ottawa"/>
          <w:b/>
          <w:bCs/>
          <w:strike/>
          <w:sz w:val="18"/>
          <w:szCs w:val="19"/>
        </w:rPr>
        <w:t xml:space="preserve">rabies </w:t>
      </w:r>
      <w:r w:rsidRPr="004E6900">
        <w:rPr>
          <w:rFonts w:ascii="Ottawa" w:hAnsi="Ottawa" w:cs="Ottawa"/>
          <w:b/>
          <w:bCs/>
          <w:strike/>
          <w:sz w:val="18"/>
          <w:szCs w:val="19"/>
        </w:rPr>
        <w:t>free</w:t>
      </w:r>
      <w:r w:rsidRPr="004E6900">
        <w:rPr>
          <w:rFonts w:ascii="Ottawa" w:hAnsi="Ottawa" w:cs="Ottawa"/>
          <w:b/>
          <w:bCs/>
          <w:sz w:val="18"/>
          <w:szCs w:val="19"/>
        </w:rPr>
        <w:t xml:space="preserve"> countries</w:t>
      </w:r>
      <w:r w:rsidR="00DE2D21" w:rsidRPr="004E6900">
        <w:rPr>
          <w:rFonts w:ascii="Ottawa" w:hAnsi="Ottawa" w:cs="Ottawa"/>
          <w:b/>
          <w:bCs/>
          <w:sz w:val="18"/>
          <w:szCs w:val="19"/>
        </w:rPr>
        <w:t xml:space="preserve"> </w:t>
      </w:r>
      <w:r w:rsidR="00BF1825" w:rsidRPr="004E6900">
        <w:rPr>
          <w:rFonts w:ascii="Ottawa" w:hAnsi="Ottawa" w:cs="Ottawa"/>
          <w:b/>
          <w:bCs/>
          <w:sz w:val="18"/>
          <w:szCs w:val="19"/>
          <w:u w:val="double"/>
        </w:rPr>
        <w:t>or zones</w:t>
      </w:r>
      <w:r w:rsidR="00AC1AF2" w:rsidRPr="004E6900">
        <w:rPr>
          <w:rFonts w:ascii="Ottawa" w:hAnsi="Ottawa" w:cs="Ottawa"/>
          <w:b/>
          <w:bCs/>
          <w:sz w:val="18"/>
          <w:szCs w:val="19"/>
          <w:u w:val="double"/>
        </w:rPr>
        <w:t xml:space="preserve"> </w:t>
      </w:r>
      <w:r w:rsidR="00BF1825" w:rsidRPr="004E6900">
        <w:rPr>
          <w:rFonts w:ascii="Ottawa" w:hAnsi="Ottawa" w:cs="Ottawa"/>
          <w:b/>
          <w:bCs/>
          <w:sz w:val="18"/>
          <w:szCs w:val="19"/>
          <w:u w:val="double"/>
        </w:rPr>
        <w:t xml:space="preserve">free from </w:t>
      </w:r>
      <w:r w:rsidR="00B1613F" w:rsidRPr="004E6900">
        <w:rPr>
          <w:rFonts w:ascii="Ottawa" w:hAnsi="Ottawa" w:cs="Ottawa"/>
          <w:b/>
          <w:bCs/>
          <w:sz w:val="18"/>
          <w:szCs w:val="19"/>
          <w:u w:val="double"/>
        </w:rPr>
        <w:t>infection with</w:t>
      </w:r>
      <w:r w:rsidR="005C5C32" w:rsidRPr="004E6900">
        <w:rPr>
          <w:rFonts w:ascii="Ottawa" w:hAnsi="Ottawa" w:cs="Ottawa"/>
          <w:b/>
          <w:bCs/>
          <w:sz w:val="18"/>
          <w:szCs w:val="19"/>
        </w:rPr>
        <w:t xml:space="preserve"> rabies virus</w:t>
      </w:r>
      <w:r w:rsidR="00B1613F" w:rsidRPr="004E6900">
        <w:rPr>
          <w:rFonts w:ascii="Ottawa" w:hAnsi="Ottawa" w:cs="Ottawa"/>
          <w:b/>
          <w:bCs/>
          <w:sz w:val="18"/>
          <w:szCs w:val="19"/>
        </w:rPr>
        <w:t xml:space="preserve"> </w:t>
      </w:r>
    </w:p>
    <w:p w14:paraId="4490827F" w14:textId="49E4438B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  <w:strike/>
          <w:sz w:val="18"/>
          <w:szCs w:val="18"/>
        </w:rPr>
      </w:pPr>
      <w:r w:rsidRPr="004E6900">
        <w:rPr>
          <w:rFonts w:ascii="Arial" w:hAnsi="Arial" w:cs="Arial"/>
          <w:strike/>
          <w:position w:val="-1"/>
          <w:sz w:val="18"/>
          <w:szCs w:val="18"/>
          <w:u w:val="single"/>
        </w:rPr>
        <w:t>For wild mammals</w:t>
      </w:r>
    </w:p>
    <w:p w14:paraId="76EB11DB" w14:textId="77777777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i/>
          <w:iCs/>
          <w:sz w:val="18"/>
          <w:szCs w:val="18"/>
        </w:rPr>
        <w:t xml:space="preserve">Veterinary Authorities </w:t>
      </w:r>
      <w:r w:rsidRPr="004E6900">
        <w:rPr>
          <w:rFonts w:ascii="Arial" w:hAnsi="Arial" w:cs="Arial"/>
          <w:sz w:val="18"/>
          <w:szCs w:val="18"/>
        </w:rPr>
        <w:t xml:space="preserve">should require the presentation of an </w:t>
      </w:r>
      <w:r w:rsidRPr="004E6900">
        <w:rPr>
          <w:rFonts w:ascii="Arial" w:hAnsi="Arial" w:cs="Arial"/>
          <w:i/>
          <w:iCs/>
          <w:sz w:val="18"/>
          <w:szCs w:val="18"/>
        </w:rPr>
        <w:t xml:space="preserve">international veterinary certificate </w:t>
      </w:r>
      <w:r w:rsidRPr="004E6900">
        <w:rPr>
          <w:rFonts w:ascii="Arial" w:hAnsi="Arial" w:cs="Arial"/>
          <w:sz w:val="18"/>
          <w:szCs w:val="18"/>
        </w:rPr>
        <w:t>attesting that the animals:</w:t>
      </w:r>
    </w:p>
    <w:p w14:paraId="331908F4" w14:textId="2E8687D9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ind w:left="426" w:hanging="426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sz w:val="18"/>
          <w:szCs w:val="18"/>
        </w:rPr>
        <w:t>1)</w:t>
      </w:r>
      <w:r w:rsidRPr="004E6900">
        <w:rPr>
          <w:rFonts w:ascii="Arial" w:hAnsi="Arial" w:cs="Arial"/>
          <w:sz w:val="18"/>
          <w:szCs w:val="18"/>
        </w:rPr>
        <w:tab/>
        <w:t>showed no clinical sign of rabies the day prior to or on the day of shipment;</w:t>
      </w:r>
    </w:p>
    <w:p w14:paraId="62793EFF" w14:textId="77777777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sz w:val="18"/>
          <w:szCs w:val="18"/>
        </w:rPr>
        <w:t>2)</w:t>
      </w:r>
      <w:r w:rsidRPr="004E6900">
        <w:rPr>
          <w:rFonts w:ascii="Arial" w:hAnsi="Arial" w:cs="Arial"/>
          <w:sz w:val="18"/>
          <w:szCs w:val="18"/>
        </w:rPr>
        <w:tab/>
        <w:t>and either:</w:t>
      </w:r>
    </w:p>
    <w:p w14:paraId="6072ABFA" w14:textId="2A0ADA47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i/>
          <w:iCs/>
          <w:sz w:val="18"/>
          <w:szCs w:val="18"/>
        </w:rPr>
        <w:t>a)</w:t>
      </w:r>
      <w:r w:rsidRPr="004E6900">
        <w:rPr>
          <w:rFonts w:ascii="Arial" w:hAnsi="Arial" w:cs="Arial"/>
          <w:i/>
          <w:iCs/>
          <w:sz w:val="18"/>
          <w:szCs w:val="18"/>
        </w:rPr>
        <w:tab/>
      </w:r>
      <w:r w:rsidRPr="004E6900">
        <w:rPr>
          <w:rFonts w:ascii="Arial" w:hAnsi="Arial" w:cs="Arial"/>
          <w:sz w:val="18"/>
          <w:szCs w:val="18"/>
        </w:rPr>
        <w:t>have been captured at a distance that precludes any contact with animals in an infected country</w:t>
      </w:r>
      <w:r w:rsidR="004A401E" w:rsidRPr="004E6900">
        <w:rPr>
          <w:rFonts w:ascii="Arial" w:hAnsi="Arial" w:cs="Arial"/>
          <w:sz w:val="18"/>
          <w:szCs w:val="18"/>
        </w:rPr>
        <w:t xml:space="preserve"> </w:t>
      </w:r>
      <w:r w:rsidR="004A401E" w:rsidRPr="004E6900">
        <w:rPr>
          <w:rFonts w:ascii="Arial" w:hAnsi="Arial" w:cs="Arial"/>
          <w:sz w:val="18"/>
          <w:szCs w:val="18"/>
          <w:u w:val="double"/>
        </w:rPr>
        <w:t xml:space="preserve">or </w:t>
      </w:r>
      <w:r w:rsidR="004A401E" w:rsidRPr="004E6900">
        <w:rPr>
          <w:rFonts w:ascii="Arial" w:hAnsi="Arial" w:cs="Arial"/>
          <w:i/>
          <w:sz w:val="18"/>
          <w:szCs w:val="18"/>
          <w:u w:val="double"/>
        </w:rPr>
        <w:t>zone</w:t>
      </w:r>
      <w:r w:rsidRPr="004E6900">
        <w:rPr>
          <w:rFonts w:ascii="Arial" w:hAnsi="Arial" w:cs="Arial"/>
          <w:sz w:val="18"/>
          <w:szCs w:val="18"/>
        </w:rPr>
        <w:t>. The distance should be defined in accordance with the biology of the species exported, including home range and long distance movements; or</w:t>
      </w:r>
    </w:p>
    <w:p w14:paraId="2A3C92E1" w14:textId="563DB638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i/>
          <w:iCs/>
          <w:sz w:val="18"/>
          <w:szCs w:val="18"/>
        </w:rPr>
        <w:t>b)</w:t>
      </w:r>
      <w:r w:rsidRPr="004E6900">
        <w:rPr>
          <w:rFonts w:ascii="Arial" w:hAnsi="Arial" w:cs="Arial"/>
          <w:i/>
          <w:iCs/>
          <w:sz w:val="18"/>
          <w:szCs w:val="18"/>
        </w:rPr>
        <w:tab/>
      </w:r>
      <w:r w:rsidRPr="004E6900">
        <w:rPr>
          <w:rFonts w:ascii="Arial" w:hAnsi="Arial" w:cs="Arial"/>
          <w:sz w:val="18"/>
          <w:szCs w:val="18"/>
        </w:rPr>
        <w:t xml:space="preserve">have been kept in captivity for the six months prior to shipment </w:t>
      </w:r>
      <w:r w:rsidRPr="004E6900">
        <w:rPr>
          <w:rFonts w:ascii="Arial" w:hAnsi="Arial" w:cs="Arial"/>
          <w:sz w:val="18"/>
          <w:szCs w:val="18"/>
          <w:u w:val="double"/>
        </w:rPr>
        <w:t xml:space="preserve">in a </w:t>
      </w:r>
      <w:r w:rsidR="000A6EB8" w:rsidRPr="004E6900">
        <w:rPr>
          <w:rFonts w:ascii="Arial" w:hAnsi="Arial" w:cs="Arial"/>
          <w:sz w:val="18"/>
          <w:szCs w:val="18"/>
          <w:u w:val="double"/>
        </w:rPr>
        <w:t xml:space="preserve">country or </w:t>
      </w:r>
      <w:r w:rsidR="000A6EB8" w:rsidRPr="004E6900">
        <w:rPr>
          <w:rFonts w:ascii="Arial" w:hAnsi="Arial" w:cs="Arial"/>
          <w:i/>
          <w:sz w:val="18"/>
          <w:szCs w:val="18"/>
          <w:u w:val="double"/>
        </w:rPr>
        <w:t>zone</w:t>
      </w:r>
      <w:r w:rsidR="000A6EB8" w:rsidRPr="004E6900">
        <w:rPr>
          <w:rFonts w:ascii="Arial" w:hAnsi="Arial" w:cs="Arial"/>
          <w:sz w:val="18"/>
          <w:szCs w:val="18"/>
          <w:u w:val="double"/>
        </w:rPr>
        <w:t xml:space="preserve"> free from</w:t>
      </w:r>
      <w:r w:rsidR="005C5C32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0A6EB8" w:rsidRPr="004E6900">
        <w:rPr>
          <w:rFonts w:ascii="Arial" w:hAnsi="Arial" w:cs="Arial"/>
          <w:i/>
          <w:sz w:val="18"/>
          <w:szCs w:val="18"/>
          <w:u w:val="double"/>
        </w:rPr>
        <w:t>infection</w:t>
      </w:r>
      <w:r w:rsidR="005C5C32" w:rsidRPr="004E6900">
        <w:rPr>
          <w:rFonts w:ascii="Arial" w:hAnsi="Arial" w:cs="Arial"/>
          <w:sz w:val="18"/>
          <w:szCs w:val="18"/>
          <w:u w:val="double"/>
        </w:rPr>
        <w:t xml:space="preserve"> with</w:t>
      </w:r>
      <w:r w:rsidR="000A6EB8" w:rsidRPr="004E6900">
        <w:rPr>
          <w:rFonts w:ascii="Arial" w:hAnsi="Arial" w:cs="Arial"/>
          <w:sz w:val="18"/>
          <w:szCs w:val="18"/>
        </w:rPr>
        <w:t xml:space="preserve"> r</w:t>
      </w:r>
      <w:r w:rsidRPr="004E6900">
        <w:rPr>
          <w:rFonts w:ascii="Arial" w:hAnsi="Arial" w:cs="Arial"/>
          <w:sz w:val="18"/>
          <w:szCs w:val="18"/>
        </w:rPr>
        <w:t>abies</w:t>
      </w:r>
      <w:r w:rsidR="002F7DE9" w:rsidRPr="004E6900">
        <w:rPr>
          <w:rFonts w:ascii="Arial" w:hAnsi="Arial" w:cs="Arial"/>
          <w:sz w:val="18"/>
          <w:szCs w:val="18"/>
        </w:rPr>
        <w:t xml:space="preserve"> </w:t>
      </w:r>
      <w:r w:rsidR="005C5C32" w:rsidRPr="004E6900">
        <w:rPr>
          <w:rFonts w:ascii="Arial" w:hAnsi="Arial" w:cs="Arial"/>
          <w:sz w:val="18"/>
          <w:szCs w:val="18"/>
          <w:u w:val="double"/>
        </w:rPr>
        <w:t>virus</w:t>
      </w:r>
      <w:r w:rsidR="005C5C32" w:rsidRPr="004E6900">
        <w:rPr>
          <w:rFonts w:ascii="Arial" w:hAnsi="Arial" w:cs="Arial"/>
          <w:sz w:val="18"/>
          <w:szCs w:val="18"/>
        </w:rPr>
        <w:t xml:space="preserve"> </w:t>
      </w:r>
      <w:r w:rsidRPr="004E6900">
        <w:rPr>
          <w:rFonts w:ascii="Arial" w:hAnsi="Arial" w:cs="Arial"/>
          <w:strike/>
          <w:sz w:val="18"/>
          <w:szCs w:val="18"/>
        </w:rPr>
        <w:t>free country</w:t>
      </w:r>
      <w:r w:rsidRPr="004E6900">
        <w:rPr>
          <w:rFonts w:ascii="Arial" w:hAnsi="Arial" w:cs="Arial"/>
          <w:sz w:val="18"/>
          <w:szCs w:val="18"/>
        </w:rPr>
        <w:t>.</w:t>
      </w:r>
    </w:p>
    <w:p w14:paraId="70DB7B48" w14:textId="74F74E53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ind w:left="4179" w:right="272" w:hanging="4179"/>
        <w:jc w:val="center"/>
        <w:rPr>
          <w:rFonts w:ascii="Ottawa" w:hAnsi="Ottawa" w:cs="Ottawa"/>
          <w:sz w:val="18"/>
          <w:szCs w:val="19"/>
        </w:rPr>
      </w:pPr>
      <w:r w:rsidRPr="004E6900">
        <w:rPr>
          <w:rFonts w:ascii="Ottawa" w:hAnsi="Ottawa" w:cs="Ottawa"/>
          <w:sz w:val="18"/>
          <w:szCs w:val="19"/>
        </w:rPr>
        <w:t>Article 8.14.</w:t>
      </w:r>
      <w:r w:rsidR="00F94D9A" w:rsidRPr="004E6900">
        <w:rPr>
          <w:rFonts w:ascii="Ottawa" w:hAnsi="Ottawa" w:cs="Ottawa"/>
          <w:sz w:val="18"/>
          <w:szCs w:val="19"/>
          <w:u w:val="double"/>
        </w:rPr>
        <w:t>5</w:t>
      </w:r>
      <w:r w:rsidRPr="004E6900">
        <w:rPr>
          <w:rFonts w:ascii="Ottawa" w:hAnsi="Ottawa" w:cs="Ottawa"/>
          <w:strike/>
          <w:sz w:val="18"/>
          <w:szCs w:val="19"/>
        </w:rPr>
        <w:t>6</w:t>
      </w:r>
      <w:r w:rsidRPr="004E6900">
        <w:rPr>
          <w:rFonts w:ascii="Ottawa" w:hAnsi="Ottawa" w:cs="Ottawa"/>
          <w:sz w:val="18"/>
          <w:szCs w:val="19"/>
        </w:rPr>
        <w:t>.</w:t>
      </w:r>
    </w:p>
    <w:p w14:paraId="2F15662E" w14:textId="69F57AE9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Ottawa" w:hAnsi="Ottawa" w:cs="Ottawa"/>
          <w:sz w:val="18"/>
          <w:szCs w:val="19"/>
        </w:rPr>
      </w:pPr>
      <w:r w:rsidRPr="004E6900">
        <w:rPr>
          <w:rFonts w:ascii="Ottawa" w:hAnsi="Ottawa" w:cs="Ottawa"/>
          <w:b/>
          <w:bCs/>
          <w:sz w:val="18"/>
          <w:szCs w:val="19"/>
        </w:rPr>
        <w:t xml:space="preserve">Recommendations for importation of dogs, cats and ferrets from countries </w:t>
      </w:r>
      <w:r w:rsidR="00B61199" w:rsidRPr="004E6900">
        <w:rPr>
          <w:rFonts w:ascii="Ottawa" w:hAnsi="Ottawa" w:cs="Ottawa"/>
          <w:b/>
          <w:bCs/>
          <w:sz w:val="18"/>
          <w:szCs w:val="19"/>
          <w:u w:val="double"/>
        </w:rPr>
        <w:t>or zones</w:t>
      </w:r>
      <w:r w:rsidR="00B61199" w:rsidRPr="004E6900">
        <w:rPr>
          <w:rFonts w:ascii="Ottawa" w:hAnsi="Ottawa" w:cs="Ottawa"/>
          <w:b/>
          <w:bCs/>
          <w:sz w:val="18"/>
          <w:szCs w:val="19"/>
        </w:rPr>
        <w:t xml:space="preserve"> </w:t>
      </w:r>
      <w:r w:rsidRPr="004E6900">
        <w:rPr>
          <w:rFonts w:ascii="Ottawa" w:hAnsi="Ottawa" w:cs="Ottawa"/>
          <w:b/>
          <w:bCs/>
          <w:strike/>
          <w:sz w:val="18"/>
          <w:szCs w:val="19"/>
        </w:rPr>
        <w:t>considered</w:t>
      </w:r>
      <w:r w:rsidRPr="004E6900">
        <w:rPr>
          <w:rFonts w:ascii="Ottawa" w:hAnsi="Ottawa" w:cs="Ottawa"/>
          <w:b/>
          <w:bCs/>
          <w:sz w:val="18"/>
          <w:szCs w:val="19"/>
        </w:rPr>
        <w:t xml:space="preserve"> infected with </w:t>
      </w:r>
      <w:r w:rsidR="00B61199" w:rsidRPr="004E6900">
        <w:rPr>
          <w:rFonts w:ascii="Ottawa" w:hAnsi="Ottawa" w:cs="Ottawa"/>
          <w:b/>
          <w:bCs/>
          <w:sz w:val="18"/>
          <w:szCs w:val="19"/>
        </w:rPr>
        <w:t>rabies</w:t>
      </w:r>
      <w:r w:rsidR="005C5C32" w:rsidRPr="004E6900">
        <w:rPr>
          <w:rFonts w:ascii="Ottawa" w:hAnsi="Ottawa" w:cs="Ottawa"/>
          <w:b/>
          <w:bCs/>
          <w:sz w:val="18"/>
          <w:szCs w:val="19"/>
        </w:rPr>
        <w:t xml:space="preserve"> </w:t>
      </w:r>
      <w:r w:rsidR="005C5C32" w:rsidRPr="004E6900">
        <w:rPr>
          <w:rFonts w:ascii="Ottawa" w:hAnsi="Ottawa" w:cs="Ottawa"/>
          <w:b/>
          <w:bCs/>
          <w:sz w:val="18"/>
          <w:szCs w:val="19"/>
          <w:u w:val="double"/>
        </w:rPr>
        <w:t>virus</w:t>
      </w:r>
    </w:p>
    <w:p w14:paraId="62FDB146" w14:textId="77777777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i/>
          <w:iCs/>
          <w:sz w:val="18"/>
          <w:szCs w:val="18"/>
        </w:rPr>
        <w:t xml:space="preserve">Veterinary Authorities </w:t>
      </w:r>
      <w:r w:rsidRPr="004E6900">
        <w:rPr>
          <w:rFonts w:ascii="Arial" w:hAnsi="Arial" w:cs="Arial"/>
          <w:sz w:val="18"/>
          <w:szCs w:val="18"/>
        </w:rPr>
        <w:t xml:space="preserve">should require the presentation of an </w:t>
      </w:r>
      <w:r w:rsidRPr="004E6900">
        <w:rPr>
          <w:rFonts w:ascii="Arial" w:hAnsi="Arial" w:cs="Arial"/>
          <w:i/>
          <w:iCs/>
          <w:sz w:val="18"/>
          <w:szCs w:val="18"/>
        </w:rPr>
        <w:t xml:space="preserve">international veterinary certificate </w:t>
      </w:r>
      <w:r w:rsidRPr="004E6900">
        <w:rPr>
          <w:rFonts w:ascii="Arial" w:hAnsi="Arial" w:cs="Arial"/>
          <w:sz w:val="18"/>
          <w:szCs w:val="18"/>
        </w:rPr>
        <w:t>complying with the model of Chapter 5.11. attesting that the animals:</w:t>
      </w:r>
    </w:p>
    <w:p w14:paraId="3986BDF8" w14:textId="7A1668C5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sz w:val="18"/>
          <w:szCs w:val="18"/>
        </w:rPr>
        <w:t>1)</w:t>
      </w:r>
      <w:r w:rsidRPr="004E6900">
        <w:rPr>
          <w:rFonts w:ascii="Arial" w:hAnsi="Arial" w:cs="Arial"/>
          <w:sz w:val="18"/>
          <w:szCs w:val="18"/>
        </w:rPr>
        <w:tab/>
        <w:t>showed no clinical sign of rabies the day prior to or on the day of shipment;</w:t>
      </w:r>
    </w:p>
    <w:p w14:paraId="429E12DE" w14:textId="77777777" w:rsidR="005C5C32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sz w:val="18"/>
          <w:szCs w:val="18"/>
        </w:rPr>
        <w:t>2)</w:t>
      </w:r>
      <w:r w:rsidRPr="004E6900">
        <w:rPr>
          <w:rFonts w:ascii="Arial" w:hAnsi="Arial" w:cs="Arial"/>
          <w:sz w:val="18"/>
          <w:szCs w:val="18"/>
        </w:rPr>
        <w:tab/>
        <w:t xml:space="preserve">were permanently identified and their identification number stated in the </w:t>
      </w:r>
      <w:r w:rsidRPr="00740499">
        <w:rPr>
          <w:rFonts w:ascii="Arial" w:hAnsi="Arial" w:cs="Arial"/>
          <w:iCs/>
          <w:sz w:val="18"/>
          <w:szCs w:val="18"/>
        </w:rPr>
        <w:t>certificate</w:t>
      </w:r>
      <w:r w:rsidRPr="004E6900">
        <w:rPr>
          <w:rFonts w:ascii="Arial" w:hAnsi="Arial" w:cs="Arial"/>
          <w:sz w:val="18"/>
          <w:szCs w:val="18"/>
        </w:rPr>
        <w:t>;</w:t>
      </w:r>
    </w:p>
    <w:p w14:paraId="10A5588D" w14:textId="6D1F291D" w:rsidR="0049607A" w:rsidRPr="004E6900" w:rsidRDefault="00E01E31" w:rsidP="0079648A">
      <w:pPr>
        <w:widowControl w:val="0"/>
        <w:autoSpaceDE w:val="0"/>
        <w:autoSpaceDN w:val="0"/>
        <w:adjustRightInd w:val="0"/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sz w:val="18"/>
          <w:szCs w:val="18"/>
        </w:rPr>
        <w:t>3)</w:t>
      </w:r>
      <w:r w:rsidRPr="004E6900">
        <w:rPr>
          <w:rFonts w:ascii="Arial" w:hAnsi="Arial" w:cs="Arial"/>
          <w:sz w:val="18"/>
          <w:szCs w:val="18"/>
        </w:rPr>
        <w:tab/>
        <w:t>and either</w:t>
      </w:r>
      <w:r w:rsidR="0049607A" w:rsidRPr="004E6900">
        <w:rPr>
          <w:rFonts w:ascii="Arial" w:hAnsi="Arial" w:cs="Arial"/>
          <w:sz w:val="18"/>
          <w:szCs w:val="18"/>
        </w:rPr>
        <w:t>:</w:t>
      </w:r>
    </w:p>
    <w:p w14:paraId="348B34FF" w14:textId="41DFBE20" w:rsidR="00E01E31" w:rsidRPr="004E6900" w:rsidRDefault="00E01E31" w:rsidP="0079648A">
      <w:pPr>
        <w:widowControl w:val="0"/>
        <w:autoSpaceDE w:val="0"/>
        <w:autoSpaceDN w:val="0"/>
        <w:adjustRightInd w:val="0"/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i/>
          <w:sz w:val="18"/>
          <w:szCs w:val="18"/>
        </w:rPr>
        <w:t>a</w:t>
      </w:r>
      <w:r w:rsidR="0049607A" w:rsidRPr="004E6900">
        <w:rPr>
          <w:rFonts w:ascii="Arial" w:hAnsi="Arial" w:cs="Arial"/>
          <w:i/>
          <w:sz w:val="18"/>
          <w:szCs w:val="18"/>
        </w:rPr>
        <w:t>)</w:t>
      </w:r>
      <w:r w:rsidR="0049607A" w:rsidRPr="004E6900">
        <w:rPr>
          <w:rFonts w:ascii="Arial" w:hAnsi="Arial" w:cs="Arial"/>
          <w:sz w:val="18"/>
          <w:szCs w:val="18"/>
        </w:rPr>
        <w:tab/>
        <w:t xml:space="preserve">were vaccinated or revaccinated </w:t>
      </w:r>
      <w:r w:rsidR="004A401E" w:rsidRPr="000B525D">
        <w:rPr>
          <w:rFonts w:ascii="Arial" w:hAnsi="Arial" w:cs="Arial"/>
          <w:strike/>
          <w:sz w:val="18"/>
          <w:szCs w:val="18"/>
          <w:highlight w:val="yellow"/>
          <w:u w:val="double"/>
        </w:rPr>
        <w:t>not more than 12 months prior to shipment</w:t>
      </w:r>
      <w:r w:rsidR="004A401E" w:rsidRPr="004E6900">
        <w:rPr>
          <w:rFonts w:ascii="Arial" w:hAnsi="Arial" w:cs="Arial"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sz w:val="18"/>
          <w:szCs w:val="18"/>
        </w:rPr>
        <w:t>in accordance with the recommendations of the manufacturer</w:t>
      </w:r>
      <w:r w:rsidR="004A401E" w:rsidRPr="004E6900">
        <w:rPr>
          <w:rFonts w:ascii="Arial" w:hAnsi="Arial" w:cs="Arial"/>
          <w:sz w:val="18"/>
          <w:szCs w:val="18"/>
          <w:u w:val="double"/>
        </w:rPr>
        <w:t>,</w:t>
      </w:r>
      <w:r w:rsidR="0049607A" w:rsidRPr="004E6900">
        <w:rPr>
          <w:rFonts w:ascii="Arial" w:hAnsi="Arial" w:cs="Arial"/>
          <w:strike/>
          <w:sz w:val="18"/>
          <w:szCs w:val="18"/>
        </w:rPr>
        <w:t>. The</w:t>
      </w:r>
      <w:r w:rsidR="0049607A" w:rsidRPr="004E6900">
        <w:rPr>
          <w:rFonts w:ascii="Arial" w:hAnsi="Arial" w:cs="Arial"/>
          <w:sz w:val="18"/>
          <w:szCs w:val="18"/>
        </w:rPr>
        <w:t xml:space="preserve"> </w:t>
      </w:r>
      <w:r w:rsidR="004A401E" w:rsidRPr="004E6900">
        <w:rPr>
          <w:rFonts w:ascii="Arial" w:hAnsi="Arial" w:cs="Arial"/>
          <w:sz w:val="18"/>
          <w:szCs w:val="18"/>
          <w:u w:val="double"/>
        </w:rPr>
        <w:t>with a</w:t>
      </w:r>
      <w:r w:rsidR="004A401E" w:rsidRPr="004E6900">
        <w:rPr>
          <w:rFonts w:ascii="Arial" w:hAnsi="Arial" w:cs="Arial"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sz w:val="18"/>
          <w:szCs w:val="18"/>
        </w:rPr>
        <w:t xml:space="preserve">vaccine </w:t>
      </w:r>
      <w:r w:rsidR="0049607A" w:rsidRPr="004E6900">
        <w:rPr>
          <w:rFonts w:ascii="Arial" w:hAnsi="Arial" w:cs="Arial"/>
          <w:strike/>
          <w:sz w:val="18"/>
          <w:szCs w:val="18"/>
        </w:rPr>
        <w:t>should have been</w:t>
      </w:r>
      <w:r w:rsidR="0049607A" w:rsidRPr="004E6900">
        <w:rPr>
          <w:rFonts w:ascii="Arial" w:hAnsi="Arial" w:cs="Arial"/>
          <w:sz w:val="18"/>
          <w:szCs w:val="18"/>
        </w:rPr>
        <w:t xml:space="preserve"> </w:t>
      </w:r>
      <w:r w:rsidR="004A401E" w:rsidRPr="004E6900">
        <w:rPr>
          <w:rFonts w:ascii="Arial" w:hAnsi="Arial" w:cs="Arial"/>
          <w:sz w:val="18"/>
          <w:szCs w:val="18"/>
          <w:u w:val="double"/>
        </w:rPr>
        <w:t>that was</w:t>
      </w:r>
      <w:r w:rsidR="004A401E" w:rsidRPr="004E6900">
        <w:rPr>
          <w:rFonts w:ascii="Arial" w:hAnsi="Arial" w:cs="Arial"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sz w:val="18"/>
          <w:szCs w:val="18"/>
        </w:rPr>
        <w:t xml:space="preserve">produced </w:t>
      </w:r>
      <w:r w:rsidR="0049607A" w:rsidRPr="004E6900">
        <w:rPr>
          <w:rFonts w:ascii="Arial" w:hAnsi="Arial" w:cs="Arial"/>
          <w:strike/>
          <w:sz w:val="18"/>
          <w:szCs w:val="18"/>
        </w:rPr>
        <w:t>and used</w:t>
      </w:r>
      <w:r w:rsidR="0049607A" w:rsidRPr="004E6900">
        <w:rPr>
          <w:rFonts w:ascii="Arial" w:hAnsi="Arial" w:cs="Arial"/>
          <w:sz w:val="18"/>
          <w:szCs w:val="18"/>
        </w:rPr>
        <w:t xml:space="preserve"> in accordance with the </w:t>
      </w:r>
      <w:r w:rsidR="0049607A" w:rsidRPr="004E6900">
        <w:rPr>
          <w:rFonts w:ascii="Arial" w:hAnsi="Arial" w:cs="Arial"/>
          <w:i/>
          <w:iCs/>
          <w:sz w:val="18"/>
          <w:szCs w:val="18"/>
        </w:rPr>
        <w:t>Terrestrial Manual</w:t>
      </w:r>
      <w:r w:rsidR="004A401E" w:rsidRPr="000B525D">
        <w:rPr>
          <w:rFonts w:ascii="Arial" w:hAnsi="Arial" w:cs="Arial"/>
          <w:iCs/>
          <w:strike/>
          <w:sz w:val="18"/>
          <w:szCs w:val="18"/>
          <w:highlight w:val="yellow"/>
          <w:u w:val="double"/>
        </w:rPr>
        <w:t>.</w:t>
      </w:r>
      <w:r w:rsidR="0049607A" w:rsidRPr="004E6900">
        <w:rPr>
          <w:rFonts w:ascii="Arial" w:hAnsi="Arial" w:cs="Arial"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strike/>
          <w:sz w:val="18"/>
          <w:szCs w:val="18"/>
        </w:rPr>
        <w:t>and</w:t>
      </w:r>
      <w:r w:rsidR="00F94D9A" w:rsidRPr="004E6900">
        <w:rPr>
          <w:rFonts w:ascii="Arial" w:hAnsi="Arial" w:cs="Arial"/>
          <w:sz w:val="18"/>
          <w:szCs w:val="18"/>
        </w:rPr>
        <w:t xml:space="preserve"> </w:t>
      </w:r>
      <w:r w:rsidR="00EE19DD" w:rsidRPr="000B525D">
        <w:rPr>
          <w:rFonts w:ascii="Arial" w:hAnsi="Arial" w:cs="Arial"/>
          <w:strike/>
          <w:sz w:val="18"/>
          <w:szCs w:val="18"/>
          <w:highlight w:val="yellow"/>
          <w:u w:val="double"/>
        </w:rPr>
        <w:t>They</w:t>
      </w:r>
      <w:r w:rsidR="00EE19DD" w:rsidRPr="004E6900">
        <w:rPr>
          <w:rFonts w:ascii="Arial" w:hAnsi="Arial" w:cs="Arial"/>
          <w:sz w:val="18"/>
          <w:szCs w:val="18"/>
        </w:rPr>
        <w:t xml:space="preserve"> </w:t>
      </w:r>
      <w:r w:rsidR="000B525D" w:rsidRPr="000B525D">
        <w:rPr>
          <w:rFonts w:ascii="Arial" w:hAnsi="Arial" w:cs="Arial"/>
          <w:sz w:val="18"/>
          <w:szCs w:val="18"/>
          <w:highlight w:val="yellow"/>
          <w:u w:val="double"/>
        </w:rPr>
        <w:t>and</w:t>
      </w:r>
      <w:r w:rsidR="000B525D">
        <w:rPr>
          <w:rFonts w:ascii="Arial" w:hAnsi="Arial" w:cs="Arial"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sz w:val="18"/>
          <w:szCs w:val="18"/>
        </w:rPr>
        <w:t>were subjected not less than</w:t>
      </w:r>
      <w:r w:rsidR="00372599" w:rsidRPr="004E6900">
        <w:rPr>
          <w:rFonts w:ascii="Arial" w:hAnsi="Arial" w:cs="Arial"/>
          <w:sz w:val="18"/>
          <w:szCs w:val="18"/>
        </w:rPr>
        <w:t xml:space="preserve"> </w:t>
      </w:r>
      <w:r w:rsidR="00CE203F" w:rsidRPr="004E6900">
        <w:rPr>
          <w:rFonts w:ascii="Arial" w:hAnsi="Arial" w:cs="Arial"/>
          <w:strike/>
          <w:sz w:val="18"/>
          <w:szCs w:val="18"/>
          <w:u w:val="double"/>
        </w:rPr>
        <w:t>1</w:t>
      </w:r>
      <w:r w:rsidR="00372599" w:rsidRPr="004E6900">
        <w:rPr>
          <w:rFonts w:ascii="Arial" w:hAnsi="Arial" w:cs="Arial"/>
          <w:sz w:val="18"/>
          <w:szCs w:val="18"/>
        </w:rPr>
        <w:t xml:space="preserve"> </w:t>
      </w:r>
      <w:r w:rsidR="00372599" w:rsidRPr="004E6900">
        <w:rPr>
          <w:rFonts w:ascii="Arial" w:hAnsi="Arial" w:cs="Arial"/>
          <w:strike/>
          <w:sz w:val="18"/>
          <w:szCs w:val="18"/>
        </w:rPr>
        <w:t>3</w:t>
      </w:r>
      <w:r w:rsidR="0049607A" w:rsidRPr="004E6900">
        <w:rPr>
          <w:rFonts w:ascii="Arial" w:hAnsi="Arial" w:cs="Arial"/>
          <w:sz w:val="18"/>
          <w:szCs w:val="18"/>
        </w:rPr>
        <w:t xml:space="preserve"> </w:t>
      </w:r>
      <w:r w:rsidR="00B50780" w:rsidRPr="000B525D">
        <w:rPr>
          <w:rFonts w:ascii="Arial" w:hAnsi="Arial" w:cs="Arial"/>
          <w:strike/>
          <w:sz w:val="18"/>
          <w:szCs w:val="18"/>
          <w:highlight w:val="yellow"/>
          <w:u w:val="double"/>
        </w:rPr>
        <w:t>one</w:t>
      </w:r>
      <w:r w:rsidR="00EE19DD" w:rsidRPr="004E6900">
        <w:rPr>
          <w:rFonts w:ascii="Arial" w:hAnsi="Arial" w:cs="Arial"/>
          <w:sz w:val="18"/>
          <w:szCs w:val="18"/>
        </w:rPr>
        <w:t xml:space="preserve"> </w:t>
      </w:r>
      <w:r w:rsidR="00FA4C16" w:rsidRPr="00FA4C16">
        <w:rPr>
          <w:rFonts w:ascii="Arial" w:hAnsi="Arial" w:cs="Arial"/>
          <w:sz w:val="18"/>
          <w:szCs w:val="18"/>
          <w:highlight w:val="yellow"/>
          <w:u w:val="double"/>
        </w:rPr>
        <w:t>3</w:t>
      </w:r>
      <w:r w:rsidR="000B525D">
        <w:rPr>
          <w:rFonts w:ascii="Arial" w:hAnsi="Arial" w:cs="Arial"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sz w:val="18"/>
          <w:szCs w:val="18"/>
        </w:rPr>
        <w:t>month</w:t>
      </w:r>
      <w:r w:rsidR="0049607A" w:rsidRPr="004E6900">
        <w:rPr>
          <w:rFonts w:ascii="Arial" w:hAnsi="Arial" w:cs="Arial"/>
          <w:strike/>
          <w:sz w:val="18"/>
          <w:szCs w:val="18"/>
        </w:rPr>
        <w:t>s</w:t>
      </w:r>
      <w:r w:rsidR="000B525D" w:rsidRPr="000B525D">
        <w:rPr>
          <w:rFonts w:ascii="Arial" w:hAnsi="Arial" w:cs="Arial"/>
          <w:sz w:val="18"/>
          <w:szCs w:val="18"/>
          <w:highlight w:val="yellow"/>
          <w:u w:val="double"/>
        </w:rPr>
        <w:t>s</w:t>
      </w:r>
      <w:r w:rsidR="0049607A" w:rsidRPr="004E6900">
        <w:rPr>
          <w:rFonts w:ascii="Arial" w:hAnsi="Arial" w:cs="Arial"/>
          <w:sz w:val="18"/>
          <w:szCs w:val="18"/>
        </w:rPr>
        <w:t xml:space="preserve"> and not more than 12 months </w:t>
      </w:r>
      <w:r w:rsidR="0049607A" w:rsidRPr="004E6900">
        <w:rPr>
          <w:rFonts w:ascii="Arial" w:hAnsi="Arial" w:cs="Arial"/>
          <w:strike/>
          <w:sz w:val="18"/>
          <w:szCs w:val="18"/>
        </w:rPr>
        <w:t>prior to shipment</w:t>
      </w:r>
      <w:r w:rsidR="0049607A" w:rsidRPr="004E6900">
        <w:rPr>
          <w:rFonts w:ascii="Arial" w:hAnsi="Arial" w:cs="Arial"/>
          <w:sz w:val="18"/>
          <w:szCs w:val="18"/>
        </w:rPr>
        <w:t xml:space="preserve"> </w:t>
      </w:r>
      <w:r w:rsidR="00EE19DD" w:rsidRPr="000B525D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after the last </w:t>
      </w:r>
      <w:r w:rsidR="00EE19DD" w:rsidRPr="000B525D">
        <w:rPr>
          <w:rFonts w:ascii="Arial" w:hAnsi="Arial" w:cs="Arial"/>
          <w:i/>
          <w:strike/>
          <w:sz w:val="18"/>
          <w:szCs w:val="18"/>
          <w:highlight w:val="yellow"/>
          <w:u w:val="double"/>
        </w:rPr>
        <w:t>vaccination</w:t>
      </w:r>
      <w:r w:rsidR="00EE19DD" w:rsidRPr="004E6900">
        <w:rPr>
          <w:rFonts w:ascii="Arial" w:hAnsi="Arial" w:cs="Arial"/>
          <w:sz w:val="18"/>
          <w:szCs w:val="18"/>
        </w:rPr>
        <w:t xml:space="preserve"> </w:t>
      </w:r>
      <w:r w:rsidR="000B525D" w:rsidRPr="000B525D">
        <w:rPr>
          <w:rFonts w:ascii="Arial" w:hAnsi="Arial" w:cs="Arial"/>
          <w:sz w:val="18"/>
          <w:szCs w:val="18"/>
          <w:highlight w:val="yellow"/>
          <w:u w:val="double"/>
        </w:rPr>
        <w:t>prior to shipment</w:t>
      </w:r>
      <w:r w:rsidR="000B525D">
        <w:rPr>
          <w:rFonts w:ascii="Arial" w:hAnsi="Arial" w:cs="Arial"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sz w:val="18"/>
          <w:szCs w:val="18"/>
        </w:rPr>
        <w:t xml:space="preserve">to an antibody titration test as prescribed in the </w:t>
      </w:r>
      <w:r w:rsidR="0049607A" w:rsidRPr="004E6900">
        <w:rPr>
          <w:rFonts w:ascii="Arial" w:hAnsi="Arial" w:cs="Arial"/>
          <w:i/>
          <w:iCs/>
          <w:sz w:val="18"/>
          <w:szCs w:val="18"/>
        </w:rPr>
        <w:t xml:space="preserve">Terrestrial Manual </w:t>
      </w:r>
      <w:r w:rsidR="0049607A" w:rsidRPr="004E6900">
        <w:rPr>
          <w:rFonts w:ascii="Arial" w:hAnsi="Arial" w:cs="Arial"/>
          <w:sz w:val="18"/>
          <w:szCs w:val="18"/>
        </w:rPr>
        <w:t>with a positive result of at least 0.5</w:t>
      </w:r>
      <w:r w:rsidR="00B50780" w:rsidRPr="004E6900">
        <w:rPr>
          <w:rFonts w:ascii="Arial" w:hAnsi="Arial" w:cs="Arial"/>
          <w:sz w:val="18"/>
          <w:szCs w:val="18"/>
        </w:rPr>
        <w:t>I</w:t>
      </w:r>
      <w:r w:rsidR="0049607A" w:rsidRPr="004E6900">
        <w:rPr>
          <w:rFonts w:ascii="Arial" w:hAnsi="Arial" w:cs="Arial"/>
          <w:sz w:val="18"/>
          <w:szCs w:val="18"/>
        </w:rPr>
        <w:t>U/ml;</w:t>
      </w:r>
      <w:r w:rsidRPr="004E6900">
        <w:rPr>
          <w:rFonts w:ascii="Arial" w:hAnsi="Arial" w:cs="Arial"/>
          <w:sz w:val="18"/>
          <w:szCs w:val="18"/>
        </w:rPr>
        <w:t xml:space="preserve"> </w:t>
      </w:r>
    </w:p>
    <w:p w14:paraId="2E4795F1" w14:textId="26C35D4D" w:rsidR="0049607A" w:rsidRPr="004E6900" w:rsidRDefault="00E01E31" w:rsidP="0079648A">
      <w:pPr>
        <w:widowControl w:val="0"/>
        <w:tabs>
          <w:tab w:val="left" w:pos="567"/>
        </w:tabs>
        <w:autoSpaceDE w:val="0"/>
        <w:autoSpaceDN w:val="0"/>
        <w:adjustRightInd w:val="0"/>
        <w:spacing w:after="24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sz w:val="18"/>
          <w:szCs w:val="18"/>
        </w:rPr>
        <w:t xml:space="preserve">OR </w:t>
      </w:r>
    </w:p>
    <w:p w14:paraId="0B501638" w14:textId="71579744" w:rsidR="0049607A" w:rsidRPr="004E6900" w:rsidRDefault="00E01E31" w:rsidP="00981281">
      <w:pPr>
        <w:widowControl w:val="0"/>
        <w:tabs>
          <w:tab w:val="left" w:pos="540"/>
        </w:tabs>
        <w:autoSpaceDE w:val="0"/>
        <w:autoSpaceDN w:val="0"/>
        <w:adjustRightInd w:val="0"/>
        <w:spacing w:before="240" w:after="360" w:line="240" w:lineRule="auto"/>
        <w:ind w:left="851" w:hanging="425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i/>
          <w:sz w:val="18"/>
          <w:szCs w:val="18"/>
        </w:rPr>
        <w:t>b</w:t>
      </w:r>
      <w:r w:rsidR="0049607A" w:rsidRPr="004E6900">
        <w:rPr>
          <w:rFonts w:ascii="Arial" w:hAnsi="Arial" w:cs="Arial"/>
          <w:i/>
          <w:sz w:val="18"/>
          <w:szCs w:val="18"/>
        </w:rPr>
        <w:t>)</w:t>
      </w:r>
      <w:r w:rsidR="0049607A" w:rsidRPr="004E6900">
        <w:rPr>
          <w:rFonts w:ascii="Arial" w:hAnsi="Arial" w:cs="Arial"/>
          <w:sz w:val="18"/>
          <w:szCs w:val="18"/>
        </w:rPr>
        <w:tab/>
        <w:t xml:space="preserve">were kept in a </w:t>
      </w:r>
      <w:r w:rsidR="0049607A" w:rsidRPr="004E6900">
        <w:rPr>
          <w:rFonts w:ascii="Arial" w:hAnsi="Arial" w:cs="Arial"/>
          <w:i/>
          <w:iCs/>
          <w:sz w:val="18"/>
          <w:szCs w:val="18"/>
        </w:rPr>
        <w:t xml:space="preserve">quarantine station </w:t>
      </w:r>
      <w:r w:rsidR="0049607A" w:rsidRPr="004E6900">
        <w:rPr>
          <w:rFonts w:ascii="Arial" w:hAnsi="Arial" w:cs="Arial"/>
          <w:sz w:val="18"/>
          <w:szCs w:val="18"/>
        </w:rPr>
        <w:t xml:space="preserve">for six months prior to </w:t>
      </w:r>
      <w:r w:rsidR="0049607A" w:rsidRPr="000B525D">
        <w:rPr>
          <w:rFonts w:ascii="Arial" w:hAnsi="Arial" w:cs="Arial"/>
          <w:strike/>
          <w:sz w:val="18"/>
          <w:szCs w:val="18"/>
          <w:highlight w:val="yellow"/>
        </w:rPr>
        <w:t>export</w:t>
      </w:r>
      <w:r w:rsidR="000B525D" w:rsidRPr="000B525D">
        <w:rPr>
          <w:rFonts w:ascii="Arial" w:hAnsi="Arial" w:cs="Arial"/>
          <w:sz w:val="18"/>
          <w:szCs w:val="18"/>
          <w:highlight w:val="yellow"/>
        </w:rPr>
        <w:t xml:space="preserve"> </w:t>
      </w:r>
      <w:r w:rsidR="000B525D" w:rsidRPr="000B525D">
        <w:rPr>
          <w:rFonts w:ascii="Arial" w:hAnsi="Arial" w:cs="Arial"/>
          <w:sz w:val="18"/>
          <w:szCs w:val="18"/>
          <w:highlight w:val="yellow"/>
          <w:u w:val="double"/>
        </w:rPr>
        <w:t>shipment</w:t>
      </w:r>
      <w:r w:rsidR="0049607A" w:rsidRPr="004E6900">
        <w:rPr>
          <w:rFonts w:ascii="Arial" w:hAnsi="Arial" w:cs="Arial"/>
          <w:sz w:val="18"/>
          <w:szCs w:val="18"/>
        </w:rPr>
        <w:t>.</w:t>
      </w:r>
    </w:p>
    <w:p w14:paraId="5B14465E" w14:textId="77777777" w:rsidR="0079648A" w:rsidRPr="0079648A" w:rsidRDefault="0079648A" w:rsidP="0079648A">
      <w:pPr>
        <w:adjustRightInd w:val="0"/>
        <w:spacing w:after="480" w:line="240" w:lineRule="auto"/>
        <w:jc w:val="right"/>
        <w:rPr>
          <w:rFonts w:ascii="Times New Roman" w:eastAsiaTheme="minorHAnsi" w:hAnsi="Times New Roman"/>
          <w:sz w:val="20"/>
          <w:szCs w:val="20"/>
          <w:lang w:eastAsia="en-US"/>
        </w:rPr>
      </w:pPr>
      <w:r w:rsidRPr="0079648A"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lastRenderedPageBreak/>
        <w:t xml:space="preserve">Annex </w:t>
      </w:r>
      <w:r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t>10</w:t>
      </w:r>
      <w:r w:rsidRPr="0079648A">
        <w:rPr>
          <w:rFonts w:ascii="Times New Roman" w:eastAsiaTheme="minorHAnsi" w:hAnsi="Times New Roman"/>
          <w:sz w:val="20"/>
          <w:szCs w:val="20"/>
          <w:lang w:eastAsia="en-US"/>
        </w:rPr>
        <w:t xml:space="preserve"> (contd)</w:t>
      </w:r>
    </w:p>
    <w:p w14:paraId="1A7129C1" w14:textId="07884BE4" w:rsidR="0049607A" w:rsidRPr="004E6900" w:rsidRDefault="0049607A" w:rsidP="0079648A">
      <w:pPr>
        <w:widowControl w:val="0"/>
        <w:tabs>
          <w:tab w:val="left" w:pos="8505"/>
          <w:tab w:val="left" w:pos="8931"/>
        </w:tabs>
        <w:autoSpaceDE w:val="0"/>
        <w:autoSpaceDN w:val="0"/>
        <w:adjustRightInd w:val="0"/>
        <w:spacing w:after="240" w:line="240" w:lineRule="auto"/>
        <w:jc w:val="center"/>
        <w:rPr>
          <w:rFonts w:ascii="Ottawa" w:hAnsi="Ottawa" w:cs="Ottawa"/>
          <w:sz w:val="18"/>
          <w:szCs w:val="19"/>
        </w:rPr>
      </w:pPr>
      <w:r w:rsidRPr="004E6900">
        <w:rPr>
          <w:rFonts w:ascii="Ottawa" w:hAnsi="Ottawa" w:cs="Ottawa"/>
          <w:sz w:val="18"/>
          <w:szCs w:val="19"/>
        </w:rPr>
        <w:t>Article 8.14.</w:t>
      </w:r>
      <w:r w:rsidR="00F94D9A" w:rsidRPr="004E6900">
        <w:rPr>
          <w:rFonts w:ascii="Ottawa" w:hAnsi="Ottawa" w:cs="Ottawa"/>
          <w:sz w:val="18"/>
          <w:szCs w:val="19"/>
          <w:u w:val="double"/>
        </w:rPr>
        <w:t>6</w:t>
      </w:r>
      <w:r w:rsidRPr="004E6900">
        <w:rPr>
          <w:rFonts w:ascii="Ottawa" w:hAnsi="Ottawa" w:cs="Ottawa"/>
          <w:strike/>
          <w:sz w:val="18"/>
          <w:szCs w:val="19"/>
        </w:rPr>
        <w:t>7</w:t>
      </w:r>
      <w:r w:rsidRPr="004E6900">
        <w:rPr>
          <w:rFonts w:ascii="Ottawa" w:hAnsi="Ottawa" w:cs="Ottawa"/>
          <w:sz w:val="18"/>
          <w:szCs w:val="19"/>
        </w:rPr>
        <w:t>.</w:t>
      </w:r>
    </w:p>
    <w:p w14:paraId="025B8890" w14:textId="3C57EE88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Ottawa" w:hAnsi="Ottawa" w:cs="Ottawa"/>
          <w:sz w:val="18"/>
          <w:szCs w:val="19"/>
        </w:rPr>
      </w:pPr>
      <w:r w:rsidRPr="004E6900">
        <w:rPr>
          <w:rFonts w:ascii="Ottawa" w:hAnsi="Ottawa" w:cs="Ottawa"/>
          <w:b/>
          <w:bCs/>
          <w:sz w:val="18"/>
          <w:szCs w:val="19"/>
        </w:rPr>
        <w:t xml:space="preserve">Recommendations for importation of </w:t>
      </w:r>
      <w:r w:rsidR="00372599" w:rsidRPr="004E6900">
        <w:rPr>
          <w:rFonts w:ascii="Ottawa" w:hAnsi="Ottawa" w:cs="Ottawa"/>
          <w:b/>
          <w:bCs/>
          <w:sz w:val="18"/>
          <w:szCs w:val="19"/>
          <w:u w:val="double"/>
        </w:rPr>
        <w:t xml:space="preserve">other </w:t>
      </w:r>
      <w:r w:rsidR="00372599" w:rsidRPr="004E6900">
        <w:rPr>
          <w:rFonts w:ascii="Ottawa" w:hAnsi="Ottawa" w:cs="Ottawa"/>
          <w:b/>
          <w:bCs/>
          <w:strike/>
          <w:sz w:val="18"/>
          <w:szCs w:val="19"/>
          <w:u w:val="double"/>
        </w:rPr>
        <w:t>susceptible animals</w:t>
      </w:r>
      <w:r w:rsidR="00372599" w:rsidRPr="004E6900">
        <w:rPr>
          <w:rFonts w:ascii="Ottawa" w:hAnsi="Ottawa" w:cs="Ottawa"/>
          <w:b/>
          <w:bCs/>
          <w:sz w:val="18"/>
          <w:szCs w:val="19"/>
        </w:rPr>
        <w:t xml:space="preserve"> </w:t>
      </w:r>
      <w:r w:rsidRPr="004E6900">
        <w:rPr>
          <w:rFonts w:ascii="Ottawa" w:hAnsi="Ottawa" w:cs="Ottawa"/>
          <w:b/>
          <w:bCs/>
          <w:strike/>
          <w:sz w:val="18"/>
          <w:szCs w:val="19"/>
        </w:rPr>
        <w:t>domestic ruminants, equids, camelids and suids</w:t>
      </w:r>
      <w:r w:rsidRPr="004E6900">
        <w:rPr>
          <w:rFonts w:ascii="Ottawa" w:hAnsi="Ottawa" w:cs="Ottawa"/>
          <w:b/>
          <w:bCs/>
          <w:sz w:val="18"/>
          <w:szCs w:val="19"/>
        </w:rPr>
        <w:t xml:space="preserve"> </w:t>
      </w:r>
      <w:r w:rsidR="00EE19DD" w:rsidRPr="006D41EB">
        <w:rPr>
          <w:rFonts w:ascii="Ottawa" w:hAnsi="Ottawa" w:cs="Ottawa"/>
          <w:b/>
          <w:bCs/>
          <w:strike/>
          <w:sz w:val="18"/>
          <w:szCs w:val="19"/>
          <w:highlight w:val="yellow"/>
          <w:u w:val="double"/>
        </w:rPr>
        <w:t>members of the order Carnivora and of members of the order Chiroptera</w:t>
      </w:r>
      <w:r w:rsidR="00EE19DD" w:rsidRPr="004E6900">
        <w:rPr>
          <w:rFonts w:ascii="Ottawa" w:hAnsi="Ottawa" w:cs="Ottawa"/>
          <w:b/>
          <w:bCs/>
          <w:sz w:val="18"/>
          <w:szCs w:val="19"/>
        </w:rPr>
        <w:t xml:space="preserve"> </w:t>
      </w:r>
      <w:r w:rsidR="006D41EB" w:rsidRPr="006D41EB">
        <w:rPr>
          <w:rFonts w:ascii="Ottawa" w:hAnsi="Ottawa" w:cs="Ottawa"/>
          <w:b/>
          <w:bCs/>
          <w:sz w:val="18"/>
          <w:szCs w:val="19"/>
          <w:highlight w:val="yellow"/>
          <w:u w:val="double"/>
        </w:rPr>
        <w:t>mammals</w:t>
      </w:r>
      <w:r w:rsidR="006D41EB">
        <w:rPr>
          <w:rFonts w:ascii="Ottawa" w:hAnsi="Ottawa" w:cs="Ottawa"/>
          <w:b/>
          <w:bCs/>
          <w:sz w:val="18"/>
          <w:szCs w:val="19"/>
        </w:rPr>
        <w:t xml:space="preserve"> </w:t>
      </w:r>
      <w:r w:rsidRPr="004E6900">
        <w:rPr>
          <w:rFonts w:ascii="Ottawa" w:hAnsi="Ottawa" w:cs="Ottawa"/>
          <w:b/>
          <w:bCs/>
          <w:sz w:val="18"/>
          <w:szCs w:val="19"/>
        </w:rPr>
        <w:t>from countries</w:t>
      </w:r>
      <w:r w:rsidR="00372599" w:rsidRPr="004E6900">
        <w:rPr>
          <w:rFonts w:ascii="Ottawa" w:hAnsi="Ottawa" w:cs="Ottawa"/>
          <w:b/>
          <w:bCs/>
          <w:sz w:val="18"/>
          <w:szCs w:val="19"/>
        </w:rPr>
        <w:t xml:space="preserve"> </w:t>
      </w:r>
      <w:r w:rsidR="00372599" w:rsidRPr="004E6900">
        <w:rPr>
          <w:rFonts w:ascii="Ottawa" w:hAnsi="Ottawa" w:cs="Ottawa"/>
          <w:b/>
          <w:bCs/>
          <w:sz w:val="18"/>
          <w:szCs w:val="19"/>
          <w:u w:val="double"/>
        </w:rPr>
        <w:t>or zones</w:t>
      </w:r>
      <w:r w:rsidR="00372599" w:rsidRPr="004E6900">
        <w:rPr>
          <w:rFonts w:ascii="Ottawa" w:hAnsi="Ottawa" w:cs="Ottawa"/>
          <w:b/>
          <w:bCs/>
          <w:sz w:val="18"/>
          <w:szCs w:val="19"/>
        </w:rPr>
        <w:t xml:space="preserve"> </w:t>
      </w:r>
      <w:r w:rsidRPr="004E6900">
        <w:rPr>
          <w:rFonts w:ascii="Ottawa" w:hAnsi="Ottawa" w:cs="Ottawa"/>
          <w:b/>
          <w:bCs/>
          <w:strike/>
          <w:sz w:val="18"/>
          <w:szCs w:val="19"/>
        </w:rPr>
        <w:t>considered</w:t>
      </w:r>
      <w:r w:rsidRPr="004E6900">
        <w:rPr>
          <w:rFonts w:ascii="Ottawa" w:hAnsi="Ottawa" w:cs="Ottawa"/>
          <w:b/>
          <w:bCs/>
          <w:sz w:val="18"/>
          <w:szCs w:val="19"/>
        </w:rPr>
        <w:t xml:space="preserve"> infected with </w:t>
      </w:r>
      <w:r w:rsidR="00372599" w:rsidRPr="004E6900">
        <w:rPr>
          <w:rFonts w:ascii="Ottawa" w:hAnsi="Ottawa" w:cs="Ottawa"/>
          <w:b/>
          <w:bCs/>
          <w:sz w:val="18"/>
          <w:szCs w:val="19"/>
        </w:rPr>
        <w:t>rabies</w:t>
      </w:r>
      <w:r w:rsidR="005C5C32" w:rsidRPr="004E6900">
        <w:rPr>
          <w:rFonts w:ascii="Ottawa" w:hAnsi="Ottawa" w:cs="Ottawa"/>
          <w:b/>
          <w:bCs/>
          <w:sz w:val="18"/>
          <w:szCs w:val="19"/>
        </w:rPr>
        <w:t xml:space="preserve"> </w:t>
      </w:r>
      <w:r w:rsidR="005C5C32" w:rsidRPr="004E6900">
        <w:rPr>
          <w:rFonts w:ascii="Ottawa" w:hAnsi="Ottawa" w:cs="Ottawa"/>
          <w:b/>
          <w:bCs/>
          <w:sz w:val="18"/>
          <w:szCs w:val="19"/>
          <w:u w:val="double"/>
        </w:rPr>
        <w:t>virus</w:t>
      </w:r>
    </w:p>
    <w:p w14:paraId="0C92BFAD" w14:textId="77777777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i/>
          <w:iCs/>
          <w:sz w:val="18"/>
          <w:szCs w:val="18"/>
        </w:rPr>
        <w:t xml:space="preserve">Veterinary Authorities </w:t>
      </w:r>
      <w:r w:rsidRPr="004E6900">
        <w:rPr>
          <w:rFonts w:ascii="Arial" w:hAnsi="Arial" w:cs="Arial"/>
          <w:sz w:val="18"/>
          <w:szCs w:val="18"/>
        </w:rPr>
        <w:t xml:space="preserve">should require the presentation of an </w:t>
      </w:r>
      <w:r w:rsidRPr="004E6900">
        <w:rPr>
          <w:rFonts w:ascii="Arial" w:hAnsi="Arial" w:cs="Arial"/>
          <w:i/>
          <w:iCs/>
          <w:sz w:val="18"/>
          <w:szCs w:val="18"/>
        </w:rPr>
        <w:t xml:space="preserve">international veterinary certificate </w:t>
      </w:r>
      <w:r w:rsidRPr="004E6900">
        <w:rPr>
          <w:rFonts w:ascii="Arial" w:hAnsi="Arial" w:cs="Arial"/>
          <w:sz w:val="18"/>
          <w:szCs w:val="18"/>
        </w:rPr>
        <w:t>attesting that the animals:</w:t>
      </w:r>
    </w:p>
    <w:p w14:paraId="74D00EA3" w14:textId="45407752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sz w:val="18"/>
          <w:szCs w:val="18"/>
        </w:rPr>
        <w:t>1)</w:t>
      </w:r>
      <w:r w:rsidRPr="004E6900">
        <w:rPr>
          <w:rFonts w:ascii="Arial" w:hAnsi="Arial" w:cs="Arial"/>
          <w:sz w:val="18"/>
          <w:szCs w:val="18"/>
        </w:rPr>
        <w:tab/>
        <w:t>showed no clinical sign of rabies</w:t>
      </w:r>
      <w:r w:rsidR="00D11369" w:rsidRPr="004E6900">
        <w:rPr>
          <w:rFonts w:ascii="Arial" w:hAnsi="Arial" w:cs="Arial"/>
          <w:sz w:val="18"/>
          <w:szCs w:val="18"/>
        </w:rPr>
        <w:t xml:space="preserve"> on</w:t>
      </w:r>
      <w:r w:rsidRPr="004E6900">
        <w:rPr>
          <w:rFonts w:ascii="Arial" w:hAnsi="Arial" w:cs="Arial"/>
          <w:sz w:val="18"/>
          <w:szCs w:val="18"/>
        </w:rPr>
        <w:t xml:space="preserve"> the day prior to or on the day of shipment;</w:t>
      </w:r>
    </w:p>
    <w:p w14:paraId="6CCE7C4A" w14:textId="4A3D258E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ind w:left="426" w:hanging="426"/>
        <w:rPr>
          <w:rFonts w:ascii="Arial" w:hAnsi="Arial" w:cs="Arial"/>
          <w:strike/>
          <w:sz w:val="18"/>
          <w:szCs w:val="18"/>
        </w:rPr>
      </w:pPr>
      <w:r w:rsidRPr="004E6900">
        <w:rPr>
          <w:rFonts w:ascii="Arial" w:hAnsi="Arial" w:cs="Arial"/>
          <w:strike/>
          <w:sz w:val="18"/>
          <w:szCs w:val="18"/>
        </w:rPr>
        <w:t>2)</w:t>
      </w:r>
      <w:r w:rsidRPr="004E6900">
        <w:rPr>
          <w:rFonts w:ascii="Arial" w:hAnsi="Arial" w:cs="Arial"/>
          <w:sz w:val="18"/>
          <w:szCs w:val="18"/>
        </w:rPr>
        <w:tab/>
      </w:r>
      <w:r w:rsidRPr="004E6900">
        <w:rPr>
          <w:rFonts w:ascii="Arial" w:hAnsi="Arial" w:cs="Arial"/>
          <w:strike/>
          <w:sz w:val="18"/>
          <w:szCs w:val="18"/>
        </w:rPr>
        <w:t xml:space="preserve">were permanently identified and the identification number stated in the </w:t>
      </w:r>
      <w:r w:rsidRPr="004E6900">
        <w:rPr>
          <w:rFonts w:ascii="Arial" w:hAnsi="Arial" w:cs="Arial"/>
          <w:i/>
          <w:iCs/>
          <w:strike/>
          <w:sz w:val="18"/>
          <w:szCs w:val="18"/>
        </w:rPr>
        <w:t>certificate</w:t>
      </w:r>
      <w:r w:rsidRPr="004E6900">
        <w:rPr>
          <w:rFonts w:ascii="Arial" w:hAnsi="Arial" w:cs="Arial"/>
          <w:strike/>
          <w:sz w:val="18"/>
          <w:szCs w:val="18"/>
        </w:rPr>
        <w:t>;</w:t>
      </w:r>
    </w:p>
    <w:p w14:paraId="488301F7" w14:textId="68CF25D8" w:rsidR="0049607A" w:rsidRPr="004E6900" w:rsidRDefault="007675F5" w:rsidP="0079648A">
      <w:pPr>
        <w:widowControl w:val="0"/>
        <w:autoSpaceDE w:val="0"/>
        <w:autoSpaceDN w:val="0"/>
        <w:adjustRightInd w:val="0"/>
        <w:spacing w:after="240" w:line="240" w:lineRule="auto"/>
        <w:ind w:left="426" w:hanging="426"/>
        <w:rPr>
          <w:rFonts w:ascii="Arial" w:hAnsi="Arial" w:cs="Arial"/>
          <w:strike/>
          <w:sz w:val="18"/>
          <w:szCs w:val="18"/>
        </w:rPr>
      </w:pPr>
      <w:r w:rsidRPr="004E6900">
        <w:rPr>
          <w:rFonts w:ascii="Arial" w:hAnsi="Arial" w:cs="Arial"/>
          <w:sz w:val="18"/>
          <w:szCs w:val="18"/>
          <w:u w:val="double"/>
        </w:rPr>
        <w:t>2</w:t>
      </w:r>
      <w:r w:rsidR="0049607A" w:rsidRPr="004E6900">
        <w:rPr>
          <w:rFonts w:ascii="Arial" w:hAnsi="Arial" w:cs="Arial"/>
          <w:strike/>
          <w:sz w:val="18"/>
          <w:szCs w:val="18"/>
        </w:rPr>
        <w:t>3</w:t>
      </w:r>
      <w:r w:rsidR="0049607A" w:rsidRPr="004E6900">
        <w:rPr>
          <w:rFonts w:ascii="Arial" w:hAnsi="Arial" w:cs="Arial"/>
          <w:sz w:val="18"/>
          <w:szCs w:val="18"/>
        </w:rPr>
        <w:t>)</w:t>
      </w:r>
      <w:r w:rsidR="0049607A" w:rsidRPr="004E6900">
        <w:rPr>
          <w:rFonts w:ascii="Arial" w:hAnsi="Arial" w:cs="Arial"/>
          <w:sz w:val="18"/>
          <w:szCs w:val="18"/>
        </w:rPr>
        <w:tab/>
      </w:r>
      <w:r w:rsidR="00DD47D7" w:rsidRPr="004E6900">
        <w:rPr>
          <w:rFonts w:ascii="Arial" w:hAnsi="Arial" w:cs="Arial"/>
          <w:strike/>
          <w:sz w:val="18"/>
          <w:szCs w:val="18"/>
          <w:u w:val="double"/>
        </w:rPr>
        <w:t>either</w:t>
      </w:r>
      <w:r w:rsidR="00DD47D7" w:rsidRPr="004E6900">
        <w:rPr>
          <w:rFonts w:ascii="Arial" w:hAnsi="Arial" w:cs="Arial"/>
          <w:sz w:val="18"/>
          <w:szCs w:val="18"/>
        </w:rPr>
        <w:t xml:space="preserve"> </w:t>
      </w:r>
      <w:r w:rsidR="0049607A" w:rsidRPr="004E6900">
        <w:rPr>
          <w:rFonts w:ascii="Arial" w:hAnsi="Arial" w:cs="Arial"/>
          <w:strike/>
          <w:sz w:val="18"/>
          <w:szCs w:val="18"/>
        </w:rPr>
        <w:t>EITHER</w:t>
      </w:r>
      <w:r w:rsidR="006D41EB" w:rsidRPr="006D41EB">
        <w:rPr>
          <w:rFonts w:ascii="Arial" w:hAnsi="Arial" w:cs="Arial"/>
          <w:sz w:val="18"/>
          <w:szCs w:val="18"/>
        </w:rPr>
        <w:t xml:space="preserve"> </w:t>
      </w:r>
      <w:r w:rsidR="006D41EB" w:rsidRPr="006D41EB">
        <w:rPr>
          <w:rFonts w:ascii="Arial" w:hAnsi="Arial" w:cs="Arial"/>
          <w:sz w:val="18"/>
          <w:szCs w:val="18"/>
          <w:highlight w:val="yellow"/>
          <w:u w:val="double"/>
        </w:rPr>
        <w:t>either</w:t>
      </w:r>
    </w:p>
    <w:p w14:paraId="64EF4DE6" w14:textId="66C58945" w:rsidR="0049607A" w:rsidRPr="004E6900" w:rsidRDefault="0049607A" w:rsidP="0079648A">
      <w:pPr>
        <w:widowControl w:val="0"/>
        <w:tabs>
          <w:tab w:val="left" w:pos="960"/>
        </w:tabs>
        <w:autoSpaceDE w:val="0"/>
        <w:autoSpaceDN w:val="0"/>
        <w:adjustRightInd w:val="0"/>
        <w:spacing w:after="240" w:line="240" w:lineRule="auto"/>
        <w:ind w:left="976" w:right="73" w:hanging="425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i/>
          <w:iCs/>
          <w:strike/>
          <w:sz w:val="18"/>
          <w:szCs w:val="18"/>
        </w:rPr>
        <w:t>a)</w:t>
      </w:r>
      <w:r w:rsidR="006D41EB" w:rsidRPr="006D41EB">
        <w:rPr>
          <w:rFonts w:ascii="Arial" w:hAnsi="Arial" w:cs="Arial"/>
          <w:i/>
          <w:iCs/>
          <w:sz w:val="18"/>
          <w:szCs w:val="18"/>
          <w:highlight w:val="yellow"/>
          <w:u w:val="double"/>
        </w:rPr>
        <w:t>a)</w:t>
      </w:r>
      <w:r w:rsidRPr="004E6900">
        <w:rPr>
          <w:rFonts w:ascii="Arial" w:hAnsi="Arial" w:cs="Arial"/>
          <w:i/>
          <w:iCs/>
          <w:sz w:val="18"/>
          <w:szCs w:val="18"/>
        </w:rPr>
        <w:tab/>
      </w:r>
      <w:r w:rsidRPr="004E6900">
        <w:rPr>
          <w:rFonts w:ascii="Arial" w:hAnsi="Arial" w:cs="Arial"/>
          <w:sz w:val="18"/>
          <w:szCs w:val="18"/>
        </w:rPr>
        <w:t>were kept for the</w:t>
      </w:r>
      <w:r w:rsidR="00CE203F" w:rsidRPr="004E6900">
        <w:rPr>
          <w:rFonts w:ascii="Arial" w:hAnsi="Arial" w:cs="Arial"/>
          <w:sz w:val="18"/>
          <w:szCs w:val="18"/>
        </w:rPr>
        <w:t xml:space="preserve"> 6 </w:t>
      </w:r>
      <w:r w:rsidRPr="004E6900">
        <w:rPr>
          <w:rFonts w:ascii="Arial" w:hAnsi="Arial" w:cs="Arial"/>
          <w:sz w:val="18"/>
          <w:szCs w:val="18"/>
        </w:rPr>
        <w:t xml:space="preserve">months prior to shipment in an </w:t>
      </w:r>
      <w:r w:rsidRPr="004E6900">
        <w:rPr>
          <w:rFonts w:ascii="Arial" w:hAnsi="Arial" w:cs="Arial"/>
          <w:i/>
          <w:iCs/>
          <w:sz w:val="18"/>
          <w:szCs w:val="18"/>
        </w:rPr>
        <w:t>establishment</w:t>
      </w:r>
      <w:r w:rsidR="000A2978" w:rsidRPr="004E6900">
        <w:rPr>
          <w:rFonts w:ascii="Arial" w:hAnsi="Arial" w:cs="Arial"/>
          <w:i/>
          <w:iCs/>
          <w:sz w:val="18"/>
          <w:szCs w:val="18"/>
        </w:rPr>
        <w:t xml:space="preserve"> </w:t>
      </w:r>
      <w:r w:rsidRPr="004E6900">
        <w:rPr>
          <w:rFonts w:ascii="Arial" w:hAnsi="Arial" w:cs="Arial"/>
          <w:sz w:val="18"/>
          <w:szCs w:val="18"/>
        </w:rPr>
        <w:t xml:space="preserve">where </w:t>
      </w:r>
      <w:r w:rsidR="00EE19DD" w:rsidRPr="006D41EB">
        <w:rPr>
          <w:rFonts w:ascii="Arial" w:hAnsi="Arial" w:cs="Arial"/>
          <w:strike/>
          <w:sz w:val="18"/>
          <w:szCs w:val="18"/>
          <w:highlight w:val="yellow"/>
          <w:u w:val="double"/>
        </w:rPr>
        <w:t>separation from susceptible animals was maintained and where</w:t>
      </w:r>
      <w:r w:rsidR="00EE19DD" w:rsidRPr="004E6900">
        <w:rPr>
          <w:rFonts w:ascii="Arial" w:hAnsi="Arial" w:cs="Arial"/>
          <w:sz w:val="18"/>
          <w:szCs w:val="18"/>
        </w:rPr>
        <w:t xml:space="preserve"> </w:t>
      </w:r>
      <w:r w:rsidRPr="004E6900">
        <w:rPr>
          <w:rFonts w:ascii="Arial" w:hAnsi="Arial" w:cs="Arial"/>
          <w:sz w:val="18"/>
          <w:szCs w:val="18"/>
        </w:rPr>
        <w:t xml:space="preserve">there has been no </w:t>
      </w:r>
      <w:r w:rsidRPr="004E6900">
        <w:rPr>
          <w:rFonts w:ascii="Arial" w:hAnsi="Arial" w:cs="Arial"/>
          <w:i/>
          <w:iCs/>
          <w:sz w:val="18"/>
          <w:szCs w:val="18"/>
        </w:rPr>
        <w:t>case</w:t>
      </w:r>
      <w:r w:rsidR="00121007" w:rsidRPr="004E6900">
        <w:rPr>
          <w:rFonts w:ascii="Arial" w:hAnsi="Arial" w:cs="Arial"/>
          <w:i/>
          <w:iCs/>
          <w:sz w:val="18"/>
          <w:szCs w:val="18"/>
        </w:rPr>
        <w:t xml:space="preserve"> </w:t>
      </w:r>
      <w:r w:rsidR="00121007" w:rsidRPr="004E6900">
        <w:rPr>
          <w:rFonts w:ascii="Arial" w:hAnsi="Arial" w:cs="Arial"/>
          <w:i/>
          <w:iCs/>
          <w:strike/>
          <w:sz w:val="18"/>
          <w:szCs w:val="18"/>
        </w:rPr>
        <w:t>of rabies</w:t>
      </w:r>
      <w:r w:rsidR="00121007" w:rsidRPr="004E6900">
        <w:rPr>
          <w:rFonts w:ascii="Arial" w:hAnsi="Arial" w:cs="Arial"/>
          <w:strike/>
          <w:sz w:val="18"/>
          <w:szCs w:val="18"/>
        </w:rPr>
        <w:t xml:space="preserve"> </w:t>
      </w:r>
      <w:r w:rsidRPr="004E6900">
        <w:rPr>
          <w:rFonts w:ascii="Arial" w:hAnsi="Arial" w:cs="Arial"/>
          <w:sz w:val="18"/>
          <w:szCs w:val="18"/>
        </w:rPr>
        <w:t>for at least 12 months prior to shipment</w:t>
      </w:r>
      <w:r w:rsidR="00D451D8" w:rsidRPr="00FB09AC">
        <w:rPr>
          <w:rFonts w:ascii="Arial" w:hAnsi="Arial" w:cs="Arial"/>
          <w:strike/>
          <w:sz w:val="18"/>
          <w:szCs w:val="18"/>
          <w:highlight w:val="yellow"/>
        </w:rPr>
        <w:t>.</w:t>
      </w:r>
      <w:r w:rsidRPr="004E6900">
        <w:rPr>
          <w:rFonts w:ascii="Arial" w:hAnsi="Arial" w:cs="Arial"/>
          <w:strike/>
          <w:sz w:val="18"/>
          <w:szCs w:val="18"/>
        </w:rPr>
        <w:t>;</w:t>
      </w:r>
      <w:r w:rsidR="00FB09AC" w:rsidRPr="00FB09AC">
        <w:rPr>
          <w:rFonts w:ascii="Arial" w:hAnsi="Arial" w:cs="Arial"/>
          <w:sz w:val="18"/>
          <w:szCs w:val="18"/>
          <w:highlight w:val="yellow"/>
          <w:u w:val="double"/>
        </w:rPr>
        <w:t>;</w:t>
      </w:r>
    </w:p>
    <w:p w14:paraId="4B8C6358" w14:textId="62343081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ind w:left="552" w:right="-20"/>
        <w:rPr>
          <w:rFonts w:ascii="Arial" w:hAnsi="Arial" w:cs="Arial"/>
          <w:strike/>
          <w:sz w:val="18"/>
          <w:szCs w:val="18"/>
        </w:rPr>
      </w:pPr>
      <w:r w:rsidRPr="004E6900">
        <w:rPr>
          <w:rFonts w:ascii="Arial" w:hAnsi="Arial" w:cs="Arial"/>
          <w:strike/>
          <w:sz w:val="18"/>
          <w:szCs w:val="18"/>
        </w:rPr>
        <w:t>OR</w:t>
      </w:r>
      <w:r w:rsidR="006D41EB" w:rsidRPr="006D41EB">
        <w:rPr>
          <w:rFonts w:ascii="Arial" w:hAnsi="Arial" w:cs="Arial"/>
          <w:sz w:val="18"/>
          <w:szCs w:val="18"/>
        </w:rPr>
        <w:t xml:space="preserve"> </w:t>
      </w:r>
      <w:r w:rsidR="006D41EB" w:rsidRPr="006D41EB">
        <w:rPr>
          <w:rFonts w:ascii="Arial" w:hAnsi="Arial" w:cs="Arial"/>
          <w:sz w:val="18"/>
          <w:szCs w:val="18"/>
          <w:highlight w:val="yellow"/>
          <w:u w:val="double"/>
        </w:rPr>
        <w:t>OR for mammals for which vaccines and protocols are applicable</w:t>
      </w:r>
      <w:r w:rsidR="0047464C">
        <w:rPr>
          <w:rFonts w:ascii="Arial" w:hAnsi="Arial" w:cs="Arial"/>
          <w:sz w:val="18"/>
          <w:szCs w:val="18"/>
          <w:u w:val="double"/>
        </w:rPr>
        <w:t>:</w:t>
      </w:r>
    </w:p>
    <w:p w14:paraId="63CC0B4C" w14:textId="05E02A45" w:rsidR="0049607A" w:rsidRDefault="0049607A" w:rsidP="0079648A">
      <w:pPr>
        <w:widowControl w:val="0"/>
        <w:tabs>
          <w:tab w:val="left" w:pos="960"/>
        </w:tabs>
        <w:autoSpaceDE w:val="0"/>
        <w:autoSpaceDN w:val="0"/>
        <w:adjustRightInd w:val="0"/>
        <w:spacing w:after="240" w:line="240" w:lineRule="auto"/>
        <w:ind w:left="975" w:right="74" w:hanging="425"/>
        <w:jc w:val="both"/>
        <w:rPr>
          <w:rFonts w:ascii="Arial" w:hAnsi="Arial" w:cs="Arial"/>
          <w:strike/>
          <w:sz w:val="18"/>
          <w:szCs w:val="18"/>
          <w:u w:val="double"/>
        </w:rPr>
      </w:pPr>
      <w:r w:rsidRPr="004E6900">
        <w:rPr>
          <w:rFonts w:ascii="Arial" w:hAnsi="Arial" w:cs="Arial"/>
          <w:i/>
          <w:iCs/>
          <w:strike/>
          <w:sz w:val="18"/>
          <w:szCs w:val="18"/>
        </w:rPr>
        <w:t>b)</w:t>
      </w:r>
      <w:r w:rsidRPr="004E6900">
        <w:rPr>
          <w:rFonts w:ascii="Arial" w:hAnsi="Arial" w:cs="Arial"/>
          <w:i/>
          <w:iCs/>
          <w:sz w:val="18"/>
          <w:szCs w:val="18"/>
        </w:rPr>
        <w:tab/>
      </w:r>
      <w:r w:rsidRPr="004E6900">
        <w:rPr>
          <w:rFonts w:ascii="Arial" w:hAnsi="Arial" w:cs="Arial"/>
          <w:strike/>
          <w:sz w:val="18"/>
          <w:szCs w:val="18"/>
        </w:rPr>
        <w:t xml:space="preserve">were vaccinated or revaccinated in accordance with the recommendations of the manufacturer. The vaccine was produced and used in accordance with the </w:t>
      </w:r>
      <w:r w:rsidRPr="004E6900">
        <w:rPr>
          <w:rFonts w:ascii="Arial" w:hAnsi="Arial" w:cs="Arial"/>
          <w:i/>
          <w:iCs/>
          <w:strike/>
          <w:sz w:val="18"/>
          <w:szCs w:val="18"/>
        </w:rPr>
        <w:t>Terrestrial Manual</w:t>
      </w:r>
      <w:r w:rsidRPr="004E6900">
        <w:rPr>
          <w:rFonts w:ascii="Arial" w:hAnsi="Arial" w:cs="Arial"/>
          <w:strike/>
          <w:sz w:val="18"/>
          <w:szCs w:val="18"/>
        </w:rPr>
        <w:t>.</w:t>
      </w:r>
      <w:r w:rsidR="000364C0" w:rsidRPr="004E6900">
        <w:rPr>
          <w:rFonts w:ascii="Arial" w:hAnsi="Arial" w:cs="Arial"/>
          <w:strike/>
          <w:sz w:val="18"/>
          <w:szCs w:val="18"/>
          <w:u w:val="double"/>
        </w:rPr>
        <w:t>;</w:t>
      </w:r>
    </w:p>
    <w:p w14:paraId="03C25ED4" w14:textId="16E4E6DE" w:rsidR="006D41EB" w:rsidRPr="006D41EB" w:rsidRDefault="006D41EB" w:rsidP="0079648A">
      <w:pPr>
        <w:widowControl w:val="0"/>
        <w:tabs>
          <w:tab w:val="left" w:pos="960"/>
        </w:tabs>
        <w:autoSpaceDE w:val="0"/>
        <w:autoSpaceDN w:val="0"/>
        <w:adjustRightInd w:val="0"/>
        <w:spacing w:after="240" w:line="240" w:lineRule="auto"/>
        <w:ind w:left="975" w:right="74" w:hanging="425"/>
        <w:jc w:val="both"/>
        <w:rPr>
          <w:rFonts w:ascii="Arial" w:hAnsi="Arial" w:cs="Arial"/>
          <w:sz w:val="18"/>
          <w:szCs w:val="18"/>
        </w:rPr>
      </w:pPr>
      <w:r w:rsidRPr="00FB09AC">
        <w:rPr>
          <w:rFonts w:ascii="Arial" w:hAnsi="Arial" w:cs="Arial"/>
          <w:i/>
          <w:iCs/>
          <w:sz w:val="18"/>
          <w:szCs w:val="18"/>
          <w:highlight w:val="yellow"/>
          <w:u w:val="double"/>
        </w:rPr>
        <w:t>b)</w:t>
      </w:r>
      <w:r w:rsidRPr="006D41EB">
        <w:rPr>
          <w:rFonts w:ascii="Arial" w:hAnsi="Arial" w:cs="Arial"/>
          <w:i/>
          <w:iCs/>
          <w:sz w:val="18"/>
          <w:szCs w:val="18"/>
        </w:rPr>
        <w:tab/>
      </w:r>
      <w:r w:rsidRPr="00FB09AC">
        <w:rPr>
          <w:rFonts w:ascii="Arial" w:hAnsi="Arial" w:cs="Arial"/>
          <w:sz w:val="18"/>
          <w:szCs w:val="18"/>
          <w:highlight w:val="yellow"/>
          <w:u w:val="double"/>
        </w:rPr>
        <w:t>were vaccinated or revaccinated in accordance with the reco</w:t>
      </w:r>
      <w:r w:rsidR="00FB09AC" w:rsidRPr="00FB09AC">
        <w:rPr>
          <w:rFonts w:ascii="Arial" w:hAnsi="Arial" w:cs="Arial"/>
          <w:sz w:val="18"/>
          <w:szCs w:val="18"/>
          <w:highlight w:val="yellow"/>
          <w:u w:val="double"/>
        </w:rPr>
        <w:t>mmendations of the manufacturer, with a</w:t>
      </w:r>
      <w:r w:rsidRPr="00FB09AC">
        <w:rPr>
          <w:rFonts w:ascii="Arial" w:hAnsi="Arial" w:cs="Arial"/>
          <w:sz w:val="18"/>
          <w:szCs w:val="18"/>
          <w:highlight w:val="yellow"/>
          <w:u w:val="double"/>
        </w:rPr>
        <w:t xml:space="preserve"> vaccine </w:t>
      </w:r>
      <w:r w:rsidR="00FB09AC" w:rsidRPr="00FB09AC">
        <w:rPr>
          <w:rFonts w:ascii="Arial" w:hAnsi="Arial" w:cs="Arial"/>
          <w:sz w:val="18"/>
          <w:szCs w:val="18"/>
          <w:highlight w:val="yellow"/>
          <w:u w:val="double"/>
        </w:rPr>
        <w:t>that was produced</w:t>
      </w:r>
      <w:r w:rsidRPr="00FB09AC">
        <w:rPr>
          <w:rFonts w:ascii="Arial" w:hAnsi="Arial" w:cs="Arial"/>
          <w:sz w:val="18"/>
          <w:szCs w:val="18"/>
          <w:highlight w:val="yellow"/>
          <w:u w:val="double"/>
        </w:rPr>
        <w:t xml:space="preserve"> in accordance with the </w:t>
      </w:r>
      <w:r w:rsidRPr="00FB09AC">
        <w:rPr>
          <w:rFonts w:ascii="Arial" w:hAnsi="Arial" w:cs="Arial"/>
          <w:i/>
          <w:iCs/>
          <w:sz w:val="18"/>
          <w:szCs w:val="18"/>
          <w:highlight w:val="yellow"/>
          <w:u w:val="double"/>
        </w:rPr>
        <w:t>Terrestrial Manual</w:t>
      </w:r>
      <w:r w:rsidRPr="00FB09AC">
        <w:rPr>
          <w:rFonts w:ascii="Arial" w:hAnsi="Arial" w:cs="Arial"/>
          <w:sz w:val="18"/>
          <w:szCs w:val="18"/>
          <w:highlight w:val="yellow"/>
          <w:u w:val="double"/>
        </w:rPr>
        <w:t>.</w:t>
      </w:r>
    </w:p>
    <w:p w14:paraId="66ABB940" w14:textId="7673DEF8" w:rsidR="007675F5" w:rsidRPr="004E6900" w:rsidRDefault="000364C0" w:rsidP="0079648A">
      <w:pPr>
        <w:widowControl w:val="0"/>
        <w:autoSpaceDE w:val="0"/>
        <w:autoSpaceDN w:val="0"/>
        <w:adjustRightInd w:val="0"/>
        <w:spacing w:after="240" w:line="240" w:lineRule="auto"/>
        <w:ind w:left="426" w:hanging="426"/>
        <w:jc w:val="both"/>
        <w:rPr>
          <w:rFonts w:ascii="Arial" w:hAnsi="Arial" w:cs="Arial"/>
          <w:i/>
          <w:iCs/>
          <w:strike/>
          <w:sz w:val="18"/>
          <w:szCs w:val="18"/>
          <w:u w:val="double"/>
        </w:rPr>
      </w:pPr>
      <w:r w:rsidRPr="004E6900">
        <w:rPr>
          <w:rFonts w:ascii="Arial" w:hAnsi="Arial" w:cs="Arial"/>
          <w:strike/>
          <w:sz w:val="18"/>
          <w:szCs w:val="18"/>
          <w:u w:val="double"/>
        </w:rPr>
        <w:t>3)</w:t>
      </w:r>
      <w:r w:rsidRPr="004E6900">
        <w:rPr>
          <w:rFonts w:ascii="Arial" w:hAnsi="Arial" w:cs="Arial"/>
          <w:sz w:val="18"/>
          <w:szCs w:val="18"/>
        </w:rPr>
        <w:tab/>
      </w:r>
      <w:r w:rsidRPr="004E6900">
        <w:rPr>
          <w:rFonts w:ascii="Arial" w:hAnsi="Arial" w:cs="Arial"/>
          <w:strike/>
          <w:sz w:val="18"/>
          <w:szCs w:val="18"/>
          <w:u w:val="double"/>
        </w:rPr>
        <w:t xml:space="preserve">if domestic animals, were permanently identified and the identification number stated in the </w:t>
      </w:r>
      <w:r w:rsidRPr="004E6900">
        <w:rPr>
          <w:rFonts w:ascii="Arial" w:hAnsi="Arial" w:cs="Arial"/>
          <w:i/>
          <w:iCs/>
          <w:strike/>
          <w:sz w:val="18"/>
          <w:szCs w:val="18"/>
          <w:u w:val="double"/>
        </w:rPr>
        <w:t>certificate.</w:t>
      </w:r>
    </w:p>
    <w:p w14:paraId="25DA44C4" w14:textId="3FBBEF4B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ind w:left="4179" w:hanging="4179"/>
        <w:jc w:val="center"/>
        <w:rPr>
          <w:rFonts w:ascii="Ottawa" w:hAnsi="Ottawa" w:cs="Ottawa"/>
          <w:sz w:val="18"/>
          <w:szCs w:val="19"/>
        </w:rPr>
      </w:pPr>
      <w:r w:rsidRPr="004E6900">
        <w:rPr>
          <w:rFonts w:ascii="Ottawa" w:hAnsi="Ottawa" w:cs="Ottawa"/>
          <w:sz w:val="18"/>
          <w:szCs w:val="19"/>
        </w:rPr>
        <w:t>Article 8.14.</w:t>
      </w:r>
      <w:r w:rsidR="00F94D9A" w:rsidRPr="004E6900">
        <w:rPr>
          <w:rFonts w:ascii="Ottawa" w:hAnsi="Ottawa" w:cs="Ottawa"/>
          <w:sz w:val="18"/>
          <w:szCs w:val="19"/>
          <w:u w:val="double"/>
        </w:rPr>
        <w:t>7</w:t>
      </w:r>
      <w:r w:rsidRPr="004E6900">
        <w:rPr>
          <w:rFonts w:ascii="Ottawa" w:hAnsi="Ottawa" w:cs="Ottawa"/>
          <w:strike/>
          <w:sz w:val="18"/>
          <w:szCs w:val="19"/>
        </w:rPr>
        <w:t>8</w:t>
      </w:r>
      <w:r w:rsidRPr="004E6900">
        <w:rPr>
          <w:rFonts w:ascii="Ottawa" w:hAnsi="Ottawa" w:cs="Ottawa"/>
          <w:sz w:val="18"/>
          <w:szCs w:val="19"/>
        </w:rPr>
        <w:t>.</w:t>
      </w:r>
    </w:p>
    <w:p w14:paraId="418CEB18" w14:textId="4E5A69E3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Ottawa" w:hAnsi="Ottawa" w:cs="Ottawa"/>
          <w:sz w:val="18"/>
          <w:szCs w:val="19"/>
        </w:rPr>
      </w:pPr>
      <w:r w:rsidRPr="004E6900">
        <w:rPr>
          <w:rFonts w:ascii="Ottawa" w:hAnsi="Ottawa" w:cs="Ottawa"/>
          <w:b/>
          <w:bCs/>
          <w:sz w:val="18"/>
          <w:szCs w:val="19"/>
        </w:rPr>
        <w:t>Recommendations for</w:t>
      </w:r>
      <w:r w:rsidR="008C4D77" w:rsidRPr="004E6900">
        <w:rPr>
          <w:rFonts w:ascii="Ottawa" w:hAnsi="Ottawa" w:cs="Ottawa"/>
          <w:b/>
          <w:bCs/>
          <w:sz w:val="18"/>
          <w:szCs w:val="19"/>
        </w:rPr>
        <w:t xml:space="preserve"> </w:t>
      </w:r>
      <w:r w:rsidR="00121007" w:rsidRPr="004E6900">
        <w:rPr>
          <w:rFonts w:ascii="Ottawa" w:hAnsi="Ottawa" w:cs="Ottawa"/>
          <w:b/>
          <w:bCs/>
          <w:sz w:val="18"/>
          <w:szCs w:val="19"/>
        </w:rPr>
        <w:t xml:space="preserve">importation </w:t>
      </w:r>
      <w:r w:rsidR="00121007" w:rsidRPr="004E6900">
        <w:rPr>
          <w:rFonts w:ascii="Ottawa" w:hAnsi="Ottawa" w:cs="Ottawa"/>
          <w:b/>
          <w:bCs/>
          <w:sz w:val="18"/>
          <w:szCs w:val="19"/>
          <w:u w:val="double"/>
        </w:rPr>
        <w:t xml:space="preserve">of </w:t>
      </w:r>
      <w:r w:rsidR="00EE19DD" w:rsidRPr="004E6900">
        <w:rPr>
          <w:rFonts w:ascii="Ottawa" w:hAnsi="Ottawa" w:cs="Ottawa"/>
          <w:b/>
          <w:bCs/>
          <w:sz w:val="18"/>
          <w:szCs w:val="19"/>
          <w:u w:val="double"/>
        </w:rPr>
        <w:t xml:space="preserve">susceptible </w:t>
      </w:r>
      <w:r w:rsidR="00121007" w:rsidRPr="004E6900">
        <w:rPr>
          <w:rFonts w:ascii="Ottawa" w:hAnsi="Ottawa" w:cs="Ottawa"/>
          <w:b/>
          <w:bCs/>
          <w:sz w:val="18"/>
          <w:szCs w:val="19"/>
          <w:u w:val="double"/>
        </w:rPr>
        <w:t>laboratory animals</w:t>
      </w:r>
      <w:r w:rsidRPr="004E6900">
        <w:rPr>
          <w:rFonts w:ascii="Ottawa" w:hAnsi="Ottawa" w:cs="Ottawa"/>
          <w:b/>
          <w:bCs/>
          <w:sz w:val="18"/>
          <w:szCs w:val="19"/>
        </w:rPr>
        <w:t xml:space="preserve"> from countries </w:t>
      </w:r>
      <w:r w:rsidR="00121007" w:rsidRPr="004E6900">
        <w:rPr>
          <w:rFonts w:ascii="Ottawa" w:hAnsi="Ottawa" w:cs="Ottawa"/>
          <w:b/>
          <w:bCs/>
          <w:sz w:val="18"/>
          <w:szCs w:val="19"/>
          <w:u w:val="double"/>
        </w:rPr>
        <w:t>or zones</w:t>
      </w:r>
      <w:r w:rsidR="00DE2D21" w:rsidRPr="004E6900">
        <w:rPr>
          <w:rFonts w:ascii="Ottawa" w:hAnsi="Ottawa" w:cs="Ottawa"/>
          <w:b/>
          <w:bCs/>
          <w:sz w:val="18"/>
          <w:szCs w:val="19"/>
        </w:rPr>
        <w:t xml:space="preserve"> </w:t>
      </w:r>
      <w:r w:rsidRPr="004E6900">
        <w:rPr>
          <w:rFonts w:ascii="Ottawa" w:hAnsi="Ottawa" w:cs="Ottawa"/>
          <w:b/>
          <w:bCs/>
          <w:strike/>
          <w:sz w:val="18"/>
          <w:szCs w:val="19"/>
        </w:rPr>
        <w:t>considered</w:t>
      </w:r>
      <w:r w:rsidRPr="004E6900">
        <w:rPr>
          <w:rFonts w:ascii="Ottawa" w:hAnsi="Ottawa" w:cs="Ottawa"/>
          <w:b/>
          <w:bCs/>
          <w:sz w:val="18"/>
          <w:szCs w:val="19"/>
        </w:rPr>
        <w:t xml:space="preserve"> infected with </w:t>
      </w:r>
      <w:r w:rsidR="00121007" w:rsidRPr="004E6900">
        <w:rPr>
          <w:rFonts w:ascii="Ottawa" w:hAnsi="Ottawa" w:cs="Ottawa"/>
          <w:b/>
          <w:bCs/>
          <w:sz w:val="18"/>
          <w:szCs w:val="19"/>
        </w:rPr>
        <w:t>rabies</w:t>
      </w:r>
      <w:r w:rsidR="005C5C32" w:rsidRPr="004E6900">
        <w:rPr>
          <w:rFonts w:ascii="Ottawa" w:hAnsi="Ottawa" w:cs="Ottawa"/>
          <w:b/>
          <w:bCs/>
          <w:sz w:val="18"/>
          <w:szCs w:val="19"/>
        </w:rPr>
        <w:t xml:space="preserve"> </w:t>
      </w:r>
      <w:r w:rsidR="005C5C32" w:rsidRPr="004E6900">
        <w:rPr>
          <w:rFonts w:ascii="Ottawa" w:hAnsi="Ottawa" w:cs="Ottawa"/>
          <w:b/>
          <w:bCs/>
          <w:sz w:val="18"/>
          <w:szCs w:val="19"/>
          <w:u w:val="double"/>
        </w:rPr>
        <w:t>virus</w:t>
      </w:r>
    </w:p>
    <w:p w14:paraId="5623D408" w14:textId="3C77A81E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  <w:strike/>
          <w:sz w:val="18"/>
          <w:szCs w:val="18"/>
        </w:rPr>
      </w:pPr>
      <w:r w:rsidRPr="004E6900">
        <w:rPr>
          <w:rFonts w:ascii="Arial" w:hAnsi="Arial" w:cs="Arial"/>
          <w:strike/>
          <w:sz w:val="18"/>
          <w:szCs w:val="18"/>
          <w:u w:val="single"/>
        </w:rPr>
        <w:t>For</w:t>
      </w:r>
      <w:r w:rsidR="00C01295" w:rsidRPr="004E6900">
        <w:rPr>
          <w:rFonts w:ascii="Arial" w:hAnsi="Arial" w:cs="Arial"/>
          <w:strike/>
          <w:sz w:val="18"/>
          <w:szCs w:val="18"/>
          <w:u w:val="single"/>
        </w:rPr>
        <w:t xml:space="preserve"> </w:t>
      </w:r>
      <w:r w:rsidRPr="004E6900">
        <w:rPr>
          <w:rFonts w:ascii="Arial" w:hAnsi="Arial" w:cs="Arial"/>
          <w:strike/>
          <w:sz w:val="18"/>
          <w:szCs w:val="18"/>
          <w:u w:val="single"/>
        </w:rPr>
        <w:t xml:space="preserve">rodents and lagomorphs </w:t>
      </w:r>
      <w:r w:rsidR="00C01295" w:rsidRPr="004E6900">
        <w:rPr>
          <w:rFonts w:ascii="Arial" w:hAnsi="Arial" w:cs="Arial"/>
          <w:strike/>
          <w:sz w:val="18"/>
          <w:szCs w:val="18"/>
          <w:u w:val="single"/>
        </w:rPr>
        <w:t xml:space="preserve"> </w:t>
      </w:r>
      <w:r w:rsidRPr="004E6900">
        <w:rPr>
          <w:rFonts w:ascii="Arial" w:hAnsi="Arial" w:cs="Arial"/>
          <w:strike/>
          <w:sz w:val="18"/>
          <w:szCs w:val="18"/>
          <w:u w:val="single"/>
        </w:rPr>
        <w:t>born and reared in a biosecure facility</w:t>
      </w:r>
    </w:p>
    <w:p w14:paraId="378A085B" w14:textId="77777777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i/>
          <w:iCs/>
          <w:sz w:val="18"/>
          <w:szCs w:val="18"/>
        </w:rPr>
        <w:t xml:space="preserve">Veterinary Authorities </w:t>
      </w:r>
      <w:r w:rsidRPr="004E6900">
        <w:rPr>
          <w:rFonts w:ascii="Arial" w:hAnsi="Arial" w:cs="Arial"/>
          <w:sz w:val="18"/>
          <w:szCs w:val="18"/>
        </w:rPr>
        <w:t xml:space="preserve">should require the presentation of an </w:t>
      </w:r>
      <w:r w:rsidRPr="004E6900">
        <w:rPr>
          <w:rFonts w:ascii="Arial" w:hAnsi="Arial" w:cs="Arial"/>
          <w:i/>
          <w:iCs/>
          <w:sz w:val="18"/>
          <w:szCs w:val="18"/>
        </w:rPr>
        <w:t xml:space="preserve">international veterinary certificate </w:t>
      </w:r>
      <w:r w:rsidRPr="004E6900">
        <w:rPr>
          <w:rFonts w:ascii="Arial" w:hAnsi="Arial" w:cs="Arial"/>
          <w:sz w:val="18"/>
          <w:szCs w:val="18"/>
        </w:rPr>
        <w:t>attesting that the animals:</w:t>
      </w:r>
    </w:p>
    <w:p w14:paraId="456F4F8B" w14:textId="6FBC1452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ind w:left="426" w:hanging="426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sz w:val="18"/>
          <w:szCs w:val="18"/>
        </w:rPr>
        <w:t>1)</w:t>
      </w:r>
      <w:r w:rsidRPr="004E6900">
        <w:rPr>
          <w:rFonts w:ascii="Arial" w:hAnsi="Arial" w:cs="Arial"/>
          <w:sz w:val="18"/>
          <w:szCs w:val="18"/>
        </w:rPr>
        <w:tab/>
        <w:t xml:space="preserve">showed no clinical sign of rabies the day </w:t>
      </w:r>
      <w:r w:rsidR="000A2978" w:rsidRPr="004E6900">
        <w:rPr>
          <w:rFonts w:ascii="Arial" w:hAnsi="Arial" w:cs="Arial"/>
          <w:sz w:val="18"/>
          <w:szCs w:val="18"/>
          <w:u w:val="double"/>
        </w:rPr>
        <w:t>prior to or on the day</w:t>
      </w:r>
      <w:r w:rsidR="000A2978" w:rsidRPr="004E6900">
        <w:rPr>
          <w:rFonts w:ascii="Arial" w:hAnsi="Arial" w:cs="Arial"/>
          <w:sz w:val="18"/>
          <w:szCs w:val="18"/>
        </w:rPr>
        <w:t xml:space="preserve"> </w:t>
      </w:r>
      <w:r w:rsidRPr="004E6900">
        <w:rPr>
          <w:rFonts w:ascii="Arial" w:hAnsi="Arial" w:cs="Arial"/>
          <w:sz w:val="18"/>
          <w:szCs w:val="18"/>
        </w:rPr>
        <w:t>of shipment;</w:t>
      </w:r>
    </w:p>
    <w:p w14:paraId="5A4B6215" w14:textId="3497FC80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4E6900">
        <w:rPr>
          <w:rFonts w:ascii="Arial" w:hAnsi="Arial" w:cs="Arial"/>
          <w:sz w:val="18"/>
          <w:szCs w:val="18"/>
        </w:rPr>
        <w:t>2)</w:t>
      </w:r>
      <w:r w:rsidRPr="004E6900">
        <w:rPr>
          <w:rFonts w:ascii="Arial" w:hAnsi="Arial" w:cs="Arial"/>
          <w:sz w:val="18"/>
          <w:szCs w:val="18"/>
        </w:rPr>
        <w:tab/>
        <w:t>were</w:t>
      </w:r>
      <w:r w:rsidR="000364C0" w:rsidRPr="004E6900">
        <w:rPr>
          <w:rFonts w:ascii="Arial" w:hAnsi="Arial" w:cs="Arial"/>
          <w:sz w:val="18"/>
          <w:szCs w:val="18"/>
        </w:rPr>
        <w:t xml:space="preserve"> </w:t>
      </w:r>
      <w:r w:rsidR="000364C0" w:rsidRPr="004E6900">
        <w:rPr>
          <w:rFonts w:ascii="Arial" w:hAnsi="Arial" w:cs="Arial"/>
          <w:sz w:val="18"/>
          <w:szCs w:val="18"/>
          <w:u w:val="double"/>
        </w:rPr>
        <w:t>born and</w:t>
      </w:r>
      <w:r w:rsidRPr="004E6900">
        <w:rPr>
          <w:rFonts w:ascii="Arial" w:hAnsi="Arial" w:cs="Arial"/>
          <w:sz w:val="18"/>
          <w:szCs w:val="18"/>
        </w:rPr>
        <w:t xml:space="preserve"> kept since birth in a biosecure facility </w:t>
      </w:r>
      <w:r w:rsidR="00AE0499" w:rsidRPr="004E6900">
        <w:rPr>
          <w:rFonts w:ascii="Arial" w:hAnsi="Arial" w:cs="Arial"/>
          <w:sz w:val="18"/>
          <w:szCs w:val="18"/>
          <w:u w:val="double"/>
        </w:rPr>
        <w:t xml:space="preserve">as described in the </w:t>
      </w:r>
      <w:r w:rsidR="00AE0499" w:rsidRPr="004E6900">
        <w:rPr>
          <w:rFonts w:ascii="Arial" w:hAnsi="Arial" w:cs="Arial"/>
          <w:i/>
          <w:sz w:val="18"/>
          <w:szCs w:val="18"/>
          <w:u w:val="double"/>
        </w:rPr>
        <w:t>Terrestrial Manual</w:t>
      </w:r>
      <w:r w:rsidR="00AE0499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AE0499" w:rsidRPr="004E6900">
        <w:rPr>
          <w:rFonts w:ascii="Arial" w:hAnsi="Arial" w:cs="Arial"/>
          <w:strike/>
          <w:sz w:val="18"/>
          <w:szCs w:val="18"/>
          <w:u w:val="double"/>
        </w:rPr>
        <w:t>C</w:t>
      </w:r>
      <w:r w:rsidR="00EE19DD" w:rsidRPr="004E6900">
        <w:rPr>
          <w:rFonts w:ascii="Arial" w:hAnsi="Arial" w:cs="Arial"/>
          <w:sz w:val="18"/>
          <w:szCs w:val="18"/>
          <w:u w:val="double"/>
        </w:rPr>
        <w:t>c</w:t>
      </w:r>
      <w:r w:rsidR="00AE0499" w:rsidRPr="004E6900">
        <w:rPr>
          <w:rFonts w:ascii="Arial" w:hAnsi="Arial" w:cs="Arial"/>
          <w:sz w:val="18"/>
          <w:szCs w:val="18"/>
          <w:u w:val="double"/>
        </w:rPr>
        <w:t xml:space="preserve">hapter </w:t>
      </w:r>
      <w:r w:rsidR="00AE0499" w:rsidRPr="004E6900">
        <w:rPr>
          <w:rFonts w:ascii="Arial" w:hAnsi="Arial" w:cs="Arial"/>
          <w:strike/>
          <w:sz w:val="18"/>
          <w:szCs w:val="18"/>
          <w:u w:val="double"/>
        </w:rPr>
        <w:t>1.1.</w:t>
      </w:r>
      <w:r w:rsidR="00835A75" w:rsidRPr="004E6900">
        <w:rPr>
          <w:rFonts w:ascii="Arial" w:hAnsi="Arial" w:cs="Arial"/>
          <w:strike/>
          <w:sz w:val="18"/>
          <w:szCs w:val="18"/>
          <w:u w:val="double"/>
        </w:rPr>
        <w:t>1</w:t>
      </w:r>
      <w:r w:rsidR="00EE19DD" w:rsidRPr="004E6900">
        <w:rPr>
          <w:rFonts w:ascii="Arial" w:hAnsi="Arial" w:cs="Arial"/>
          <w:strike/>
          <w:sz w:val="18"/>
          <w:szCs w:val="18"/>
          <w:u w:val="double"/>
        </w:rPr>
        <w:t xml:space="preserve"> </w:t>
      </w:r>
      <w:r w:rsidR="00EE19DD" w:rsidRPr="004E6900">
        <w:rPr>
          <w:rFonts w:ascii="Arial" w:hAnsi="Arial" w:cs="Arial"/>
          <w:sz w:val="18"/>
          <w:szCs w:val="18"/>
          <w:u w:val="double"/>
        </w:rPr>
        <w:t>on Management of veterinary diagnostic laboratories,</w:t>
      </w:r>
      <w:r w:rsidR="00AE0499" w:rsidRPr="004E6900">
        <w:rPr>
          <w:rFonts w:ascii="Arial" w:hAnsi="Arial" w:cs="Arial"/>
          <w:sz w:val="18"/>
          <w:szCs w:val="18"/>
          <w:u w:val="double"/>
        </w:rPr>
        <w:t xml:space="preserve"> and</w:t>
      </w:r>
      <w:r w:rsidR="00AE0499" w:rsidRPr="004E6900">
        <w:rPr>
          <w:rFonts w:ascii="Arial" w:hAnsi="Arial" w:cs="Arial"/>
          <w:sz w:val="18"/>
          <w:szCs w:val="18"/>
        </w:rPr>
        <w:t xml:space="preserve"> </w:t>
      </w:r>
      <w:r w:rsidRPr="004E6900">
        <w:rPr>
          <w:rFonts w:ascii="Arial" w:hAnsi="Arial" w:cs="Arial"/>
          <w:sz w:val="18"/>
          <w:szCs w:val="18"/>
        </w:rPr>
        <w:t xml:space="preserve">where there has been no </w:t>
      </w:r>
      <w:r w:rsidRPr="004E6900">
        <w:rPr>
          <w:rFonts w:ascii="Arial" w:hAnsi="Arial" w:cs="Arial"/>
          <w:i/>
          <w:iCs/>
          <w:sz w:val="18"/>
          <w:szCs w:val="18"/>
        </w:rPr>
        <w:t xml:space="preserve">case </w:t>
      </w:r>
      <w:r w:rsidRPr="004E6900">
        <w:rPr>
          <w:rFonts w:ascii="Arial" w:hAnsi="Arial" w:cs="Arial"/>
          <w:strike/>
          <w:sz w:val="18"/>
          <w:szCs w:val="18"/>
        </w:rPr>
        <w:t>of rabies</w:t>
      </w:r>
      <w:r w:rsidRPr="004E6900">
        <w:rPr>
          <w:rFonts w:ascii="Arial" w:hAnsi="Arial" w:cs="Arial"/>
          <w:sz w:val="18"/>
          <w:szCs w:val="18"/>
        </w:rPr>
        <w:t xml:space="preserve"> for at least 12 months prior to shipment.</w:t>
      </w:r>
    </w:p>
    <w:p w14:paraId="502482FE" w14:textId="5EB0C220" w:rsidR="00943DC0" w:rsidRPr="004E6900" w:rsidRDefault="00943DC0" w:rsidP="0079648A">
      <w:pPr>
        <w:pStyle w:val="document-article-intitule"/>
        <w:spacing w:before="0" w:beforeAutospacing="0" w:after="240" w:afterAutospacing="0"/>
        <w:jc w:val="center"/>
        <w:rPr>
          <w:rFonts w:ascii="Ottawa" w:hAnsi="Ottawa" w:cs="Ottawa"/>
          <w:sz w:val="18"/>
          <w:szCs w:val="18"/>
          <w:u w:val="double"/>
          <w:lang w:eastAsia="es-ES_tradnl"/>
        </w:rPr>
      </w:pPr>
      <w:r w:rsidRPr="004E6900">
        <w:rPr>
          <w:rFonts w:ascii="Ottawa" w:hAnsi="Ottawa" w:cs="Ottawa"/>
          <w:sz w:val="18"/>
          <w:szCs w:val="18"/>
          <w:u w:val="double"/>
          <w:lang w:eastAsia="es-ES_tradnl"/>
        </w:rPr>
        <w:t>Article 8.14.</w:t>
      </w:r>
      <w:r w:rsidR="000840E7" w:rsidRPr="004E6900">
        <w:rPr>
          <w:rFonts w:ascii="Ottawa" w:hAnsi="Ottawa" w:cs="Ottawa"/>
          <w:sz w:val="18"/>
          <w:szCs w:val="18"/>
          <w:u w:val="double"/>
          <w:lang w:eastAsia="es-ES_tradnl"/>
        </w:rPr>
        <w:t>8</w:t>
      </w:r>
      <w:r w:rsidR="00E01E31" w:rsidRPr="004E6900">
        <w:rPr>
          <w:rFonts w:ascii="Ottawa" w:hAnsi="Ottawa" w:cs="Ottawa"/>
          <w:sz w:val="18"/>
          <w:szCs w:val="18"/>
          <w:u w:val="double"/>
          <w:lang w:eastAsia="es-ES_tradnl"/>
        </w:rPr>
        <w:t>.</w:t>
      </w:r>
    </w:p>
    <w:p w14:paraId="23C223D1" w14:textId="77777777" w:rsidR="00943DC0" w:rsidRPr="004E6900" w:rsidRDefault="00943DC0" w:rsidP="0079648A">
      <w:pPr>
        <w:pStyle w:val="document-article-intitule"/>
        <w:spacing w:before="0" w:beforeAutospacing="0" w:after="240" w:afterAutospacing="0"/>
        <w:jc w:val="both"/>
        <w:rPr>
          <w:rFonts w:ascii="Ottawa" w:hAnsi="Ottawa" w:cs="Arial"/>
          <w:b/>
          <w:sz w:val="18"/>
          <w:szCs w:val="18"/>
          <w:u w:val="double"/>
        </w:rPr>
      </w:pPr>
      <w:r w:rsidRPr="004E6900">
        <w:rPr>
          <w:rFonts w:ascii="Ottawa" w:hAnsi="Ottawa" w:cs="Arial"/>
          <w:b/>
          <w:sz w:val="18"/>
          <w:szCs w:val="18"/>
          <w:u w:val="double"/>
        </w:rPr>
        <w:t>OIE endorsed official control programme for dog-mediated rabies</w:t>
      </w:r>
    </w:p>
    <w:p w14:paraId="69E4BEB9" w14:textId="708665EC" w:rsidR="00943DC0" w:rsidRPr="004E6900" w:rsidRDefault="00943DC0" w:rsidP="0079648A">
      <w:pPr>
        <w:pStyle w:val="style-standard-ouvrage"/>
        <w:spacing w:before="0" w:beforeAutospacing="0" w:after="240" w:afterAutospacing="0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  <w:u w:val="double"/>
        </w:rPr>
        <w:t xml:space="preserve">The overall objective of an OIE endorsed </w:t>
      </w:r>
      <w:r w:rsidRPr="004E6900">
        <w:rPr>
          <w:rFonts w:ascii="Arial" w:hAnsi="Arial" w:cs="Arial"/>
          <w:i/>
          <w:iCs/>
          <w:sz w:val="18"/>
          <w:szCs w:val="18"/>
          <w:u w:val="double"/>
        </w:rPr>
        <w:t>official control programme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for dog-mediated rabies is for </w:t>
      </w:r>
      <w:r w:rsidR="00533A6A" w:rsidRPr="004E6900">
        <w:rPr>
          <w:rFonts w:ascii="Arial" w:hAnsi="Arial" w:cs="Arial"/>
          <w:sz w:val="18"/>
          <w:szCs w:val="18"/>
          <w:u w:val="double"/>
        </w:rPr>
        <w:t>Member C</w:t>
      </w:r>
      <w:r w:rsidRPr="004E6900">
        <w:rPr>
          <w:rFonts w:ascii="Arial" w:hAnsi="Arial" w:cs="Arial"/>
          <w:sz w:val="18"/>
          <w:szCs w:val="18"/>
          <w:u w:val="double"/>
        </w:rPr>
        <w:t xml:space="preserve">ountries to progressively improve their dog-mediated rabies situation and eventually be able to </w:t>
      </w:r>
      <w:r w:rsidR="0042348F" w:rsidRPr="004E6900">
        <w:rPr>
          <w:rFonts w:ascii="Arial" w:hAnsi="Arial" w:cs="Arial"/>
          <w:sz w:val="18"/>
          <w:szCs w:val="18"/>
          <w:u w:val="double"/>
        </w:rPr>
        <w:t xml:space="preserve">make a self-declaration </w:t>
      </w:r>
      <w:r w:rsidR="00533A6A" w:rsidRPr="004E6900">
        <w:rPr>
          <w:rFonts w:ascii="Arial" w:hAnsi="Arial" w:cs="Arial"/>
          <w:sz w:val="18"/>
          <w:szCs w:val="18"/>
          <w:u w:val="double"/>
        </w:rPr>
        <w:t>in accordance with Chapter 1.6</w:t>
      </w:r>
      <w:r w:rsidR="00270B73" w:rsidRPr="004E6900">
        <w:rPr>
          <w:rFonts w:ascii="Arial" w:hAnsi="Arial" w:cs="Arial"/>
          <w:sz w:val="18"/>
          <w:szCs w:val="18"/>
          <w:u w:val="double"/>
        </w:rPr>
        <w:t>.</w:t>
      </w:r>
      <w:r w:rsidR="00533A6A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42348F" w:rsidRPr="004E6900">
        <w:rPr>
          <w:rFonts w:ascii="Arial" w:hAnsi="Arial" w:cs="Arial"/>
          <w:sz w:val="18"/>
          <w:szCs w:val="18"/>
          <w:u w:val="double"/>
        </w:rPr>
        <w:t xml:space="preserve">as a </w:t>
      </w:r>
      <w:r w:rsidRPr="004E6900">
        <w:rPr>
          <w:rFonts w:ascii="Arial" w:hAnsi="Arial" w:cs="Arial"/>
          <w:sz w:val="18"/>
          <w:szCs w:val="18"/>
          <w:u w:val="double"/>
        </w:rPr>
        <w:t>country free from dog-mediated rabies</w:t>
      </w:r>
      <w:r w:rsidR="0042348F" w:rsidRPr="004E6900">
        <w:rPr>
          <w:rFonts w:ascii="Arial" w:hAnsi="Arial" w:cs="Arial"/>
          <w:sz w:val="18"/>
          <w:szCs w:val="18"/>
          <w:u w:val="double"/>
        </w:rPr>
        <w:t>.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The </w:t>
      </w:r>
      <w:r w:rsidRPr="004E6900">
        <w:rPr>
          <w:rFonts w:ascii="Arial" w:hAnsi="Arial" w:cs="Arial"/>
          <w:i/>
          <w:iCs/>
          <w:sz w:val="18"/>
          <w:szCs w:val="18"/>
          <w:u w:val="double"/>
        </w:rPr>
        <w:t>official control programme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should be applicable to the entire country even if certain measures are directed towards defined </w:t>
      </w:r>
      <w:r w:rsidRPr="004E6900">
        <w:rPr>
          <w:rFonts w:ascii="Arial" w:hAnsi="Arial" w:cs="Arial"/>
          <w:i/>
          <w:iCs/>
          <w:sz w:val="18"/>
          <w:szCs w:val="18"/>
          <w:u w:val="double"/>
        </w:rPr>
        <w:t>subpopulations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only.</w:t>
      </w:r>
    </w:p>
    <w:p w14:paraId="0775A916" w14:textId="3640D9C7" w:rsidR="00943DC0" w:rsidRPr="004E6900" w:rsidRDefault="00943DC0" w:rsidP="0079648A">
      <w:pPr>
        <w:pStyle w:val="style-standard-ouvrage"/>
        <w:spacing w:before="0" w:beforeAutospacing="0" w:after="240" w:afterAutospacing="0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  <w:u w:val="double"/>
        </w:rPr>
        <w:t xml:space="preserve">Member Countries may, on a voluntary basis, apply for endorsement of their </w:t>
      </w:r>
      <w:r w:rsidRPr="004E6900">
        <w:rPr>
          <w:rFonts w:ascii="Arial" w:hAnsi="Arial" w:cs="Arial"/>
          <w:i/>
          <w:iCs/>
          <w:sz w:val="18"/>
          <w:szCs w:val="18"/>
          <w:u w:val="double"/>
        </w:rPr>
        <w:t>official control programme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for dog-mediated rabies when they have implemented measures in accordance with this article.</w:t>
      </w:r>
    </w:p>
    <w:p w14:paraId="47E4575B" w14:textId="0AB588BD" w:rsidR="00943DC0" w:rsidRPr="004E6900" w:rsidRDefault="00943DC0" w:rsidP="00121007">
      <w:pPr>
        <w:pStyle w:val="style-standard-ouvrage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  <w:u w:val="double"/>
        </w:rPr>
        <w:t xml:space="preserve">For </w:t>
      </w:r>
      <w:r w:rsidR="00533A6A" w:rsidRPr="004E6900">
        <w:rPr>
          <w:rFonts w:ascii="Arial" w:hAnsi="Arial" w:cs="Arial"/>
          <w:sz w:val="18"/>
          <w:szCs w:val="18"/>
          <w:u w:val="double"/>
        </w:rPr>
        <w:t xml:space="preserve">its </w:t>
      </w:r>
      <w:r w:rsidRPr="004E6900">
        <w:rPr>
          <w:rFonts w:ascii="Arial" w:hAnsi="Arial" w:cs="Arial"/>
          <w:i/>
          <w:iCs/>
          <w:sz w:val="18"/>
          <w:szCs w:val="18"/>
          <w:u w:val="double"/>
        </w:rPr>
        <w:t>official control programme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for dog-mediated rabies to be endorsed by the OIE, the Member Country should:</w:t>
      </w:r>
    </w:p>
    <w:p w14:paraId="72CB2F4D" w14:textId="77777777" w:rsidR="0079648A" w:rsidRPr="0079648A" w:rsidRDefault="0079648A" w:rsidP="0079648A">
      <w:pPr>
        <w:adjustRightInd w:val="0"/>
        <w:spacing w:after="480" w:line="240" w:lineRule="auto"/>
        <w:rPr>
          <w:rFonts w:ascii="Times New Roman" w:eastAsiaTheme="minorHAnsi" w:hAnsi="Times New Roman"/>
          <w:sz w:val="20"/>
          <w:szCs w:val="20"/>
          <w:lang w:eastAsia="en-US"/>
        </w:rPr>
      </w:pPr>
      <w:r w:rsidRPr="0079648A"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lastRenderedPageBreak/>
        <w:t xml:space="preserve">Annex </w:t>
      </w:r>
      <w:r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t>10</w:t>
      </w:r>
      <w:r w:rsidRPr="0079648A">
        <w:rPr>
          <w:rFonts w:ascii="Times New Roman" w:eastAsiaTheme="minorHAnsi" w:hAnsi="Times New Roman"/>
          <w:sz w:val="20"/>
          <w:szCs w:val="20"/>
          <w:lang w:eastAsia="en-US"/>
        </w:rPr>
        <w:t xml:space="preserve"> (contd)</w:t>
      </w:r>
    </w:p>
    <w:p w14:paraId="1DF817E6" w14:textId="3BB43CC7" w:rsidR="00943DC0" w:rsidRPr="004E6900" w:rsidRDefault="00E01E31" w:rsidP="0079648A">
      <w:pPr>
        <w:pStyle w:val="NormalWeb"/>
        <w:spacing w:before="0" w:beforeAutospacing="0" w:after="240" w:afterAutospacing="0"/>
        <w:ind w:left="426" w:hanging="426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  <w:u w:val="double"/>
        </w:rPr>
        <w:t>1)</w:t>
      </w:r>
      <w:r w:rsidRPr="004E6900">
        <w:rPr>
          <w:rFonts w:ascii="Arial" w:hAnsi="Arial" w:cs="Arial"/>
          <w:sz w:val="18"/>
          <w:szCs w:val="18"/>
        </w:rPr>
        <w:tab/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have a record of regular and prompt animal </w:t>
      </w:r>
      <w:r w:rsidR="00943DC0" w:rsidRPr="004E6900">
        <w:rPr>
          <w:rFonts w:ascii="Arial" w:hAnsi="Arial" w:cs="Arial"/>
          <w:iCs/>
          <w:sz w:val="18"/>
          <w:szCs w:val="18"/>
          <w:u w:val="double"/>
        </w:rPr>
        <w:t>disease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 reporting in accordance with Chapter 1.1.;</w:t>
      </w:r>
    </w:p>
    <w:p w14:paraId="51B9A43A" w14:textId="3DA415AA" w:rsidR="00943DC0" w:rsidRPr="004E6900" w:rsidRDefault="00E01E31" w:rsidP="0079648A">
      <w:pPr>
        <w:pStyle w:val="NormalWeb"/>
        <w:spacing w:before="0" w:beforeAutospacing="0" w:after="240" w:afterAutospacing="0"/>
        <w:ind w:left="426" w:hanging="426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  <w:u w:val="double"/>
        </w:rPr>
        <w:t>2)</w:t>
      </w:r>
      <w:r w:rsidRPr="004E6900">
        <w:rPr>
          <w:rFonts w:ascii="Arial" w:hAnsi="Arial" w:cs="Arial"/>
          <w:sz w:val="18"/>
          <w:szCs w:val="18"/>
        </w:rPr>
        <w:tab/>
      </w:r>
      <w:r w:rsidR="00943DC0" w:rsidRPr="004E6900">
        <w:rPr>
          <w:rFonts w:ascii="Arial" w:hAnsi="Arial" w:cs="Arial"/>
          <w:sz w:val="18"/>
          <w:szCs w:val="18"/>
          <w:u w:val="double"/>
        </w:rPr>
        <w:t>submit documented evidence</w:t>
      </w:r>
      <w:r w:rsidR="00EE19DD" w:rsidRPr="004E6900">
        <w:rPr>
          <w:rFonts w:ascii="Arial" w:hAnsi="Arial" w:cs="Arial"/>
          <w:sz w:val="18"/>
          <w:szCs w:val="18"/>
          <w:u w:val="double"/>
        </w:rPr>
        <w:t xml:space="preserve"> (including relevant legislation)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 of </w:t>
      </w:r>
      <w:r w:rsidR="00943DC0" w:rsidRPr="00FB09AC">
        <w:rPr>
          <w:rFonts w:ascii="Arial" w:hAnsi="Arial" w:cs="Arial"/>
          <w:strike/>
          <w:sz w:val="18"/>
          <w:szCs w:val="18"/>
          <w:u w:val="double"/>
        </w:rPr>
        <w:t>the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FB09AC" w:rsidRPr="00FB09AC">
        <w:rPr>
          <w:rFonts w:ascii="Arial" w:hAnsi="Arial" w:cs="Arial"/>
          <w:sz w:val="18"/>
          <w:szCs w:val="18"/>
          <w:highlight w:val="yellow"/>
          <w:u w:val="double"/>
        </w:rPr>
        <w:t>its</w:t>
      </w:r>
      <w:r w:rsidR="00FB09AC">
        <w:rPr>
          <w:rFonts w:ascii="Arial" w:hAnsi="Arial" w:cs="Arial"/>
          <w:sz w:val="18"/>
          <w:szCs w:val="18"/>
          <w:u w:val="double"/>
        </w:rPr>
        <w:t xml:space="preserve"> 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capacity </w:t>
      </w:r>
      <w:r w:rsidR="00943DC0" w:rsidRPr="00FB09AC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of the </w:t>
      </w:r>
      <w:r w:rsidR="00943DC0" w:rsidRPr="00FB09AC">
        <w:rPr>
          <w:rFonts w:ascii="Arial" w:hAnsi="Arial" w:cs="Arial"/>
          <w:i/>
          <w:iCs/>
          <w:strike/>
          <w:sz w:val="18"/>
          <w:szCs w:val="18"/>
          <w:highlight w:val="yellow"/>
          <w:u w:val="double"/>
        </w:rPr>
        <w:t>Veterinary Services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 to control dog-mediated rabies. </w:t>
      </w:r>
      <w:r w:rsidR="00533A6A" w:rsidRPr="004E6900">
        <w:rPr>
          <w:rFonts w:ascii="Arial" w:hAnsi="Arial" w:cs="Arial"/>
          <w:sz w:val="18"/>
          <w:szCs w:val="18"/>
          <w:u w:val="double"/>
        </w:rPr>
        <w:t xml:space="preserve">This evidence </w:t>
      </w:r>
      <w:r w:rsidR="00E60488" w:rsidRPr="004E6900">
        <w:rPr>
          <w:rFonts w:ascii="Arial" w:hAnsi="Arial" w:cs="Arial"/>
          <w:sz w:val="18"/>
          <w:szCs w:val="18"/>
          <w:u w:val="double"/>
        </w:rPr>
        <w:t>may</w:t>
      </w:r>
      <w:r w:rsidR="00533A6A" w:rsidRPr="004E6900">
        <w:rPr>
          <w:rFonts w:ascii="Arial" w:hAnsi="Arial" w:cs="Arial"/>
          <w:sz w:val="18"/>
          <w:szCs w:val="18"/>
          <w:u w:val="double"/>
        </w:rPr>
        <w:t xml:space="preserve"> be provided </w:t>
      </w:r>
      <w:r w:rsidR="00E60488" w:rsidRPr="004E6900">
        <w:rPr>
          <w:rFonts w:ascii="Arial" w:hAnsi="Arial" w:cs="Arial"/>
          <w:sz w:val="18"/>
          <w:szCs w:val="18"/>
          <w:u w:val="double"/>
        </w:rPr>
        <w:t>using data generated by</w:t>
      </w:r>
      <w:r w:rsidR="00533A6A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943DC0" w:rsidRPr="004E6900">
        <w:rPr>
          <w:rFonts w:ascii="Arial" w:hAnsi="Arial" w:cs="Arial"/>
          <w:sz w:val="18"/>
          <w:szCs w:val="18"/>
          <w:u w:val="double"/>
        </w:rPr>
        <w:t>the OIE PVS Pathway;</w:t>
      </w:r>
    </w:p>
    <w:p w14:paraId="59DE1E75" w14:textId="03C61B5B" w:rsidR="00943DC0" w:rsidRPr="004E6900" w:rsidRDefault="00E01E31" w:rsidP="0079648A">
      <w:pPr>
        <w:pStyle w:val="NormalWeb"/>
        <w:spacing w:before="0" w:beforeAutospacing="0" w:after="240" w:afterAutospacing="0"/>
        <w:ind w:left="426" w:hanging="426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  <w:u w:val="double"/>
        </w:rPr>
        <w:t>3)</w:t>
      </w:r>
      <w:r w:rsidRPr="004E6900">
        <w:rPr>
          <w:rFonts w:ascii="Arial" w:hAnsi="Arial" w:cs="Arial"/>
          <w:sz w:val="18"/>
          <w:szCs w:val="18"/>
        </w:rPr>
        <w:tab/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submit a detailed plan of the programme to control and eventually eradicate dog-mediated rabies in the country </w:t>
      </w:r>
      <w:r w:rsidR="00943DC0" w:rsidRPr="004E6900">
        <w:rPr>
          <w:rFonts w:ascii="Arial" w:hAnsi="Arial" w:cs="Arial"/>
          <w:strike/>
          <w:sz w:val="18"/>
          <w:szCs w:val="18"/>
          <w:u w:val="double"/>
        </w:rPr>
        <w:t xml:space="preserve">or </w:t>
      </w:r>
      <w:r w:rsidR="00943DC0" w:rsidRPr="004E6900">
        <w:rPr>
          <w:rFonts w:ascii="Arial" w:hAnsi="Arial" w:cs="Arial"/>
          <w:i/>
          <w:iCs/>
          <w:strike/>
          <w:sz w:val="18"/>
          <w:szCs w:val="18"/>
          <w:u w:val="double"/>
        </w:rPr>
        <w:t>zone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 including:</w:t>
      </w:r>
    </w:p>
    <w:p w14:paraId="39436318" w14:textId="6942F773" w:rsidR="00943DC0" w:rsidRPr="004E6900" w:rsidRDefault="00E01E31" w:rsidP="0079648A">
      <w:pPr>
        <w:pStyle w:val="NormalWeb"/>
        <w:spacing w:before="0" w:beforeAutospacing="0" w:after="240" w:afterAutospacing="0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i/>
          <w:sz w:val="18"/>
          <w:szCs w:val="18"/>
          <w:u w:val="double"/>
        </w:rPr>
        <w:t>a)</w:t>
      </w:r>
      <w:r w:rsidRPr="004E6900">
        <w:rPr>
          <w:rFonts w:ascii="Arial" w:hAnsi="Arial" w:cs="Arial"/>
          <w:sz w:val="18"/>
          <w:szCs w:val="18"/>
        </w:rPr>
        <w:tab/>
      </w:r>
      <w:r w:rsidR="00943DC0" w:rsidRPr="004E6900">
        <w:rPr>
          <w:rFonts w:ascii="Arial" w:hAnsi="Arial" w:cs="Arial"/>
          <w:sz w:val="18"/>
          <w:szCs w:val="18"/>
          <w:u w:val="double"/>
        </w:rPr>
        <w:t>the timeline;</w:t>
      </w:r>
    </w:p>
    <w:p w14:paraId="693D5B78" w14:textId="767D790F" w:rsidR="00943DC0" w:rsidRPr="004E6900" w:rsidRDefault="00E01E31" w:rsidP="0079648A">
      <w:pPr>
        <w:pStyle w:val="NormalWeb"/>
        <w:spacing w:before="0" w:beforeAutospacing="0" w:after="240" w:afterAutospacing="0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i/>
          <w:sz w:val="18"/>
          <w:szCs w:val="18"/>
          <w:u w:val="double"/>
        </w:rPr>
        <w:t>b)</w:t>
      </w:r>
      <w:r w:rsidRPr="004E6900">
        <w:rPr>
          <w:rFonts w:ascii="Arial" w:hAnsi="Arial" w:cs="Arial"/>
          <w:sz w:val="18"/>
          <w:szCs w:val="18"/>
        </w:rPr>
        <w:tab/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the performance indicators for assessing the </w:t>
      </w:r>
      <w:r w:rsidR="00E60488" w:rsidRPr="004E6900">
        <w:rPr>
          <w:rFonts w:ascii="Arial" w:hAnsi="Arial" w:cs="Arial"/>
          <w:sz w:val="18"/>
          <w:szCs w:val="18"/>
          <w:u w:val="double"/>
        </w:rPr>
        <w:t xml:space="preserve">effectiveness </w:t>
      </w:r>
      <w:r w:rsidR="00943DC0" w:rsidRPr="004E6900">
        <w:rPr>
          <w:rFonts w:ascii="Arial" w:hAnsi="Arial" w:cs="Arial"/>
          <w:sz w:val="18"/>
          <w:szCs w:val="18"/>
          <w:u w:val="double"/>
        </w:rPr>
        <w:t>of the control measures to be implemented;</w:t>
      </w:r>
    </w:p>
    <w:p w14:paraId="71EAFCEE" w14:textId="2390C83B" w:rsidR="00943DC0" w:rsidRPr="004E6900" w:rsidRDefault="00E01E31" w:rsidP="0079648A">
      <w:pPr>
        <w:pStyle w:val="NormalWeb"/>
        <w:spacing w:before="0" w:beforeAutospacing="0" w:after="240" w:afterAutospacing="0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i/>
          <w:sz w:val="18"/>
          <w:szCs w:val="18"/>
          <w:u w:val="double"/>
        </w:rPr>
        <w:t>c)</w:t>
      </w:r>
      <w:r w:rsidRPr="004E6900">
        <w:rPr>
          <w:rFonts w:ascii="Arial" w:hAnsi="Arial" w:cs="Arial"/>
          <w:sz w:val="18"/>
          <w:szCs w:val="18"/>
        </w:rPr>
        <w:tab/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documentation indicating that </w:t>
      </w:r>
      <w:r w:rsidR="00EE19DD" w:rsidRPr="004E6900">
        <w:rPr>
          <w:rFonts w:ascii="Arial" w:hAnsi="Arial" w:cs="Arial"/>
          <w:sz w:val="18"/>
          <w:szCs w:val="18"/>
          <w:u w:val="double"/>
        </w:rPr>
        <w:t xml:space="preserve">dog-mediated rabies is a </w:t>
      </w:r>
      <w:r w:rsidR="00EE19DD" w:rsidRPr="004E6900">
        <w:rPr>
          <w:rFonts w:ascii="Arial" w:hAnsi="Arial" w:cs="Arial"/>
          <w:i/>
          <w:sz w:val="18"/>
          <w:szCs w:val="18"/>
          <w:u w:val="double"/>
        </w:rPr>
        <w:t>notifiable disease</w:t>
      </w:r>
      <w:r w:rsidR="00EE19DD" w:rsidRPr="004E6900">
        <w:rPr>
          <w:rFonts w:ascii="Arial" w:hAnsi="Arial" w:cs="Arial"/>
          <w:sz w:val="18"/>
          <w:szCs w:val="18"/>
          <w:u w:val="double"/>
        </w:rPr>
        <w:t xml:space="preserve"> and that 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the </w:t>
      </w:r>
      <w:r w:rsidR="00943DC0" w:rsidRPr="004E6900">
        <w:rPr>
          <w:rFonts w:ascii="Arial" w:hAnsi="Arial" w:cs="Arial"/>
          <w:i/>
          <w:iCs/>
          <w:sz w:val="18"/>
          <w:szCs w:val="18"/>
          <w:u w:val="double"/>
        </w:rPr>
        <w:t>official control programme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 for dog-mediated rabies is applicable to the entire country;</w:t>
      </w:r>
    </w:p>
    <w:p w14:paraId="5EF63DB4" w14:textId="48187ABE" w:rsidR="00943DC0" w:rsidRPr="004E6900" w:rsidRDefault="00B05456" w:rsidP="0079648A">
      <w:pPr>
        <w:pStyle w:val="NormalWeb"/>
        <w:spacing w:before="0" w:beforeAutospacing="0" w:after="240" w:afterAutospacing="0"/>
        <w:ind w:left="426" w:hanging="426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  <w:u w:val="double"/>
        </w:rPr>
        <w:t>4)</w:t>
      </w:r>
      <w:r w:rsidRPr="004E6900">
        <w:rPr>
          <w:rFonts w:ascii="Arial" w:hAnsi="Arial" w:cs="Arial"/>
          <w:sz w:val="18"/>
          <w:szCs w:val="18"/>
        </w:rPr>
        <w:tab/>
      </w:r>
      <w:r w:rsidR="00943DC0" w:rsidRPr="004E6900">
        <w:rPr>
          <w:rFonts w:ascii="Arial" w:hAnsi="Arial" w:cs="Arial"/>
          <w:sz w:val="18"/>
          <w:szCs w:val="18"/>
          <w:u w:val="double"/>
        </w:rPr>
        <w:t>submit a dossier on dog-mediated rabies in the country describing the following:</w:t>
      </w:r>
    </w:p>
    <w:p w14:paraId="27AA1D5A" w14:textId="0D1C9262" w:rsidR="00943DC0" w:rsidRPr="004E6900" w:rsidRDefault="00B05456" w:rsidP="0079648A">
      <w:pPr>
        <w:pStyle w:val="NormalWeb"/>
        <w:spacing w:before="0" w:beforeAutospacing="0" w:after="240" w:afterAutospacing="0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i/>
          <w:sz w:val="18"/>
          <w:szCs w:val="18"/>
          <w:u w:val="double"/>
        </w:rPr>
        <w:t>a)</w:t>
      </w:r>
      <w:r w:rsidRPr="004E6900">
        <w:rPr>
          <w:rFonts w:ascii="Arial" w:hAnsi="Arial" w:cs="Arial"/>
          <w:sz w:val="18"/>
          <w:szCs w:val="18"/>
        </w:rPr>
        <w:tab/>
      </w:r>
      <w:r w:rsidR="00943DC0" w:rsidRPr="004E6900">
        <w:rPr>
          <w:rFonts w:ascii="Arial" w:hAnsi="Arial" w:cs="Arial"/>
          <w:sz w:val="18"/>
          <w:szCs w:val="18"/>
        </w:rPr>
        <w:t>the general epidemiology in the country highlighting the current knowledge and gaps</w:t>
      </w:r>
      <w:r w:rsidR="00E60488" w:rsidRPr="004E6900">
        <w:rPr>
          <w:rFonts w:ascii="Arial" w:hAnsi="Arial" w:cs="Arial"/>
          <w:sz w:val="18"/>
          <w:szCs w:val="18"/>
        </w:rPr>
        <w:t xml:space="preserve"> in knowledge</w:t>
      </w:r>
      <w:r w:rsidR="00943DC0" w:rsidRPr="004E6900">
        <w:rPr>
          <w:rFonts w:ascii="Arial" w:hAnsi="Arial" w:cs="Arial"/>
          <w:sz w:val="18"/>
          <w:szCs w:val="18"/>
        </w:rPr>
        <w:t xml:space="preserve"> 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and the progress that has been made in controlling </w:t>
      </w:r>
      <w:bookmarkStart w:id="1" w:name="_Hlk499113701"/>
      <w:r w:rsidR="00943DC0" w:rsidRPr="004E6900">
        <w:rPr>
          <w:rFonts w:ascii="Arial" w:hAnsi="Arial" w:cs="Arial"/>
          <w:sz w:val="18"/>
          <w:szCs w:val="18"/>
          <w:u w:val="double"/>
        </w:rPr>
        <w:t>dog-mediated rabies</w:t>
      </w:r>
      <w:bookmarkEnd w:id="1"/>
      <w:r w:rsidR="00442949" w:rsidRPr="004E6900">
        <w:rPr>
          <w:rFonts w:ascii="Arial" w:hAnsi="Arial" w:cs="Arial"/>
          <w:sz w:val="18"/>
          <w:szCs w:val="18"/>
          <w:u w:val="double"/>
        </w:rPr>
        <w:t>;</w:t>
      </w:r>
    </w:p>
    <w:p w14:paraId="54217EA1" w14:textId="07819DAB" w:rsidR="00442949" w:rsidRPr="004E6900" w:rsidRDefault="00B05456" w:rsidP="0079648A">
      <w:pPr>
        <w:pStyle w:val="NormalWeb"/>
        <w:spacing w:before="0" w:beforeAutospacing="0" w:after="240" w:afterAutospacing="0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i/>
          <w:sz w:val="18"/>
          <w:szCs w:val="18"/>
          <w:u w:val="double"/>
        </w:rPr>
        <w:t>b)</w:t>
      </w:r>
      <w:r w:rsidRPr="004E6900">
        <w:rPr>
          <w:rFonts w:ascii="Arial" w:hAnsi="Arial" w:cs="Arial"/>
          <w:sz w:val="18"/>
          <w:szCs w:val="18"/>
        </w:rPr>
        <w:tab/>
      </w:r>
      <w:r w:rsidR="00943DC0" w:rsidRPr="004E6900">
        <w:rPr>
          <w:rFonts w:ascii="Arial" w:hAnsi="Arial" w:cs="Arial"/>
          <w:sz w:val="18"/>
          <w:szCs w:val="18"/>
          <w:u w:val="double"/>
        </w:rPr>
        <w:t>the measures implemented</w:t>
      </w:r>
      <w:r w:rsidR="00F83ABE" w:rsidRPr="004E6900">
        <w:rPr>
          <w:rFonts w:ascii="Arial" w:hAnsi="Arial" w:cs="Arial"/>
          <w:sz w:val="18"/>
          <w:szCs w:val="18"/>
          <w:u w:val="double"/>
        </w:rPr>
        <w:t xml:space="preserve"> to prevent introduction of </w:t>
      </w:r>
      <w:hyperlink r:id="rId10" w:anchor="terme_infection" w:history="1">
        <w:r w:rsidR="00F83ABE" w:rsidRPr="004E6900">
          <w:rPr>
            <w:rFonts w:ascii="Arial" w:hAnsi="Arial" w:cs="Arial"/>
            <w:i/>
            <w:sz w:val="18"/>
            <w:szCs w:val="18"/>
            <w:u w:val="double"/>
          </w:rPr>
          <w:t>infection</w:t>
        </w:r>
      </w:hyperlink>
      <w:r w:rsidR="00442949" w:rsidRPr="004E6900">
        <w:rPr>
          <w:rFonts w:ascii="Arial" w:hAnsi="Arial" w:cs="Arial"/>
          <w:sz w:val="18"/>
          <w:szCs w:val="18"/>
          <w:u w:val="double"/>
        </w:rPr>
        <w:t>;</w:t>
      </w:r>
    </w:p>
    <w:p w14:paraId="4434BBF2" w14:textId="1CCD3547" w:rsidR="00943DC0" w:rsidRPr="004E6900" w:rsidRDefault="00442949" w:rsidP="0079648A">
      <w:pPr>
        <w:pStyle w:val="NormalWeb"/>
        <w:spacing w:before="0" w:beforeAutospacing="0" w:after="240" w:afterAutospacing="0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i/>
          <w:sz w:val="18"/>
          <w:szCs w:val="18"/>
          <w:u w:val="double"/>
        </w:rPr>
        <w:t>bbis)</w:t>
      </w:r>
      <w:r w:rsidRPr="004E6900">
        <w:rPr>
          <w:rFonts w:ascii="Arial" w:hAnsi="Arial" w:cs="Arial"/>
          <w:sz w:val="18"/>
          <w:szCs w:val="18"/>
        </w:rPr>
        <w:tab/>
      </w:r>
      <w:r w:rsidR="00943DC0" w:rsidRPr="004E6900">
        <w:rPr>
          <w:rFonts w:ascii="Arial" w:hAnsi="Arial" w:cs="Arial"/>
          <w:sz w:val="18"/>
          <w:szCs w:val="18"/>
          <w:u w:val="double"/>
        </w:rPr>
        <w:t>the rapid detection of, and response to</w:t>
      </w:r>
      <w:r w:rsidR="00E60488" w:rsidRPr="004E6900">
        <w:rPr>
          <w:rFonts w:ascii="Arial" w:hAnsi="Arial" w:cs="Arial"/>
          <w:sz w:val="18"/>
          <w:szCs w:val="18"/>
          <w:u w:val="double"/>
        </w:rPr>
        <w:t>,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 dog-mediated rabies </w:t>
      </w:r>
      <w:r w:rsidR="00943DC0" w:rsidRPr="004E6900">
        <w:rPr>
          <w:rFonts w:ascii="Arial" w:hAnsi="Arial" w:cs="Arial"/>
          <w:i/>
          <w:sz w:val="18"/>
          <w:szCs w:val="18"/>
          <w:u w:val="double"/>
        </w:rPr>
        <w:t>cases</w:t>
      </w:r>
      <w:r w:rsidR="00E60488" w:rsidRPr="004E6900">
        <w:rPr>
          <w:rFonts w:ascii="Arial" w:hAnsi="Arial" w:cs="Arial"/>
          <w:i/>
          <w:sz w:val="18"/>
          <w:szCs w:val="18"/>
          <w:u w:val="double"/>
        </w:rPr>
        <w:t>,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 to reduce the </w:t>
      </w:r>
      <w:r w:rsidR="00943DC0" w:rsidRPr="004E6900">
        <w:rPr>
          <w:rFonts w:ascii="Arial" w:hAnsi="Arial" w:cs="Arial"/>
          <w:i/>
          <w:sz w:val="18"/>
          <w:szCs w:val="18"/>
          <w:u w:val="double"/>
        </w:rPr>
        <w:t>incidence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 and to eliminate transmission in at least one </w:t>
      </w:r>
      <w:r w:rsidR="00943DC0" w:rsidRPr="004E6900">
        <w:rPr>
          <w:rFonts w:ascii="Arial" w:hAnsi="Arial" w:cs="Arial"/>
          <w:i/>
          <w:iCs/>
          <w:sz w:val="18"/>
          <w:szCs w:val="18"/>
          <w:u w:val="double"/>
        </w:rPr>
        <w:t>zone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 in the country;</w:t>
      </w:r>
    </w:p>
    <w:p w14:paraId="361AF9DF" w14:textId="1518BC5E" w:rsidR="00943DC0" w:rsidRPr="004E6900" w:rsidRDefault="00B05456" w:rsidP="0079648A">
      <w:pPr>
        <w:pStyle w:val="NormalWeb"/>
        <w:spacing w:before="0" w:beforeAutospacing="0" w:after="240" w:afterAutospacing="0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i/>
          <w:sz w:val="18"/>
          <w:szCs w:val="18"/>
          <w:u w:val="double"/>
        </w:rPr>
        <w:t>c)</w:t>
      </w:r>
      <w:r w:rsidRPr="004E6900">
        <w:rPr>
          <w:rFonts w:ascii="Arial" w:hAnsi="Arial" w:cs="Arial"/>
          <w:sz w:val="18"/>
          <w:szCs w:val="18"/>
        </w:rPr>
        <w:tab/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dog population </w:t>
      </w:r>
      <w:r w:rsidR="00943DC0" w:rsidRPr="004E6900">
        <w:rPr>
          <w:rFonts w:ascii="Arial" w:hAnsi="Arial" w:cs="Arial"/>
          <w:strike/>
          <w:sz w:val="18"/>
          <w:szCs w:val="18"/>
          <w:u w:val="double"/>
        </w:rPr>
        <w:t xml:space="preserve">management including </w:t>
      </w:r>
      <w:r w:rsidR="00943DC0" w:rsidRPr="004E6900">
        <w:rPr>
          <w:rFonts w:ascii="Arial" w:hAnsi="Arial" w:cs="Arial"/>
          <w:i/>
          <w:strike/>
          <w:sz w:val="18"/>
          <w:szCs w:val="18"/>
          <w:u w:val="double"/>
        </w:rPr>
        <w:t>stray dog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 control</w:t>
      </w:r>
      <w:r w:rsidR="00EE19DD" w:rsidRPr="004E6900">
        <w:rPr>
          <w:rFonts w:ascii="Arial" w:hAnsi="Arial" w:cs="Arial"/>
          <w:sz w:val="18"/>
          <w:szCs w:val="18"/>
          <w:u w:val="double"/>
        </w:rPr>
        <w:t xml:space="preserve"> programme in accordance with Chapter 7.7.</w:t>
      </w:r>
      <w:r w:rsidR="00943DC0" w:rsidRPr="004E6900">
        <w:rPr>
          <w:rFonts w:ascii="Arial" w:hAnsi="Arial" w:cs="Arial"/>
          <w:sz w:val="18"/>
          <w:szCs w:val="18"/>
          <w:u w:val="double"/>
        </w:rPr>
        <w:t>;</w:t>
      </w:r>
    </w:p>
    <w:p w14:paraId="43F0BA60" w14:textId="09319ADB" w:rsidR="00943DC0" w:rsidRPr="004E6900" w:rsidRDefault="00B05456" w:rsidP="0079648A">
      <w:pPr>
        <w:pStyle w:val="NormalWeb"/>
        <w:spacing w:before="0" w:beforeAutospacing="0" w:after="240" w:afterAutospacing="0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i/>
          <w:sz w:val="18"/>
          <w:szCs w:val="18"/>
          <w:u w:val="double"/>
        </w:rPr>
        <w:t>d)</w:t>
      </w:r>
      <w:r w:rsidRPr="004E6900">
        <w:rPr>
          <w:rFonts w:ascii="Arial" w:hAnsi="Arial" w:cs="Arial"/>
          <w:sz w:val="18"/>
          <w:szCs w:val="18"/>
        </w:rPr>
        <w:tab/>
      </w:r>
      <w:r w:rsidR="00943DC0" w:rsidRPr="004E6900">
        <w:rPr>
          <w:rFonts w:ascii="Arial" w:hAnsi="Arial" w:cs="Arial"/>
          <w:sz w:val="18"/>
          <w:szCs w:val="18"/>
        </w:rPr>
        <w:t>collaboration agreements or program</w:t>
      </w:r>
      <w:r w:rsidR="00442949" w:rsidRPr="004E6900">
        <w:rPr>
          <w:rFonts w:ascii="Arial" w:hAnsi="Arial" w:cs="Arial"/>
          <w:sz w:val="18"/>
          <w:szCs w:val="18"/>
        </w:rPr>
        <w:t>me</w:t>
      </w:r>
      <w:r w:rsidR="00943DC0" w:rsidRPr="004E6900">
        <w:rPr>
          <w:rFonts w:ascii="Arial" w:hAnsi="Arial" w:cs="Arial"/>
          <w:sz w:val="18"/>
          <w:szCs w:val="18"/>
        </w:rPr>
        <w:t xml:space="preserve">s with other </w:t>
      </w:r>
      <w:r w:rsidR="00442949" w:rsidRPr="004E6900">
        <w:rPr>
          <w:rFonts w:ascii="Arial" w:hAnsi="Arial" w:cs="Arial"/>
          <w:i/>
          <w:sz w:val="18"/>
          <w:szCs w:val="18"/>
        </w:rPr>
        <w:t>C</w:t>
      </w:r>
      <w:r w:rsidR="00943DC0" w:rsidRPr="004E6900">
        <w:rPr>
          <w:rFonts w:ascii="Arial" w:hAnsi="Arial" w:cs="Arial"/>
          <w:i/>
          <w:sz w:val="18"/>
          <w:szCs w:val="18"/>
        </w:rPr>
        <w:t xml:space="preserve">ompetent </w:t>
      </w:r>
      <w:r w:rsidR="00442949" w:rsidRPr="004E6900">
        <w:rPr>
          <w:rFonts w:ascii="Arial" w:hAnsi="Arial" w:cs="Arial"/>
          <w:i/>
          <w:sz w:val="18"/>
          <w:szCs w:val="18"/>
        </w:rPr>
        <w:t>A</w:t>
      </w:r>
      <w:r w:rsidR="00943DC0" w:rsidRPr="004E6900">
        <w:rPr>
          <w:rFonts w:ascii="Arial" w:hAnsi="Arial" w:cs="Arial"/>
          <w:i/>
          <w:sz w:val="18"/>
          <w:szCs w:val="18"/>
        </w:rPr>
        <w:t>uthorities</w:t>
      </w:r>
      <w:r w:rsidR="00943DC0" w:rsidRPr="004E6900">
        <w:rPr>
          <w:rFonts w:ascii="Arial" w:hAnsi="Arial" w:cs="Arial"/>
          <w:sz w:val="18"/>
          <w:szCs w:val="18"/>
        </w:rPr>
        <w:t xml:space="preserve"> such as </w:t>
      </w:r>
      <w:r w:rsidR="00442949" w:rsidRPr="004E6900">
        <w:rPr>
          <w:rFonts w:ascii="Arial" w:hAnsi="Arial" w:cs="Arial"/>
          <w:sz w:val="18"/>
          <w:szCs w:val="18"/>
        </w:rPr>
        <w:t xml:space="preserve">those </w:t>
      </w:r>
      <w:r w:rsidR="00442949" w:rsidRPr="004E6900">
        <w:rPr>
          <w:rFonts w:ascii="Arial" w:hAnsi="Arial" w:cs="Arial"/>
          <w:sz w:val="18"/>
          <w:szCs w:val="18"/>
          <w:u w:val="double"/>
        </w:rPr>
        <w:t xml:space="preserve">responsible for 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public health and </w:t>
      </w:r>
      <w:r w:rsidR="00442949" w:rsidRPr="004E6900">
        <w:rPr>
          <w:rFonts w:ascii="Arial" w:hAnsi="Arial" w:cs="Arial"/>
          <w:sz w:val="18"/>
          <w:szCs w:val="18"/>
          <w:u w:val="double"/>
        </w:rPr>
        <w:t>management</w:t>
      </w:r>
      <w:r w:rsidR="00BF4441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442949" w:rsidRPr="004E6900">
        <w:rPr>
          <w:rFonts w:ascii="Arial" w:hAnsi="Arial" w:cs="Arial"/>
          <w:sz w:val="18"/>
          <w:szCs w:val="18"/>
          <w:u w:val="double"/>
        </w:rPr>
        <w:t xml:space="preserve">of </w:t>
      </w:r>
      <w:r w:rsidR="00442949" w:rsidRPr="004E6900">
        <w:rPr>
          <w:rFonts w:ascii="Arial" w:hAnsi="Arial" w:cs="Arial"/>
          <w:i/>
          <w:sz w:val="18"/>
          <w:szCs w:val="18"/>
          <w:u w:val="double"/>
        </w:rPr>
        <w:t>wild</w:t>
      </w:r>
      <w:r w:rsidR="00442949" w:rsidRPr="004E6900">
        <w:rPr>
          <w:rFonts w:ascii="Arial" w:hAnsi="Arial" w:cs="Arial"/>
          <w:sz w:val="18"/>
          <w:szCs w:val="18"/>
          <w:u w:val="double"/>
        </w:rPr>
        <w:t xml:space="preserve"> and </w:t>
      </w:r>
      <w:r w:rsidR="00442949" w:rsidRPr="004E6900">
        <w:rPr>
          <w:rFonts w:ascii="Arial" w:hAnsi="Arial" w:cs="Arial"/>
          <w:i/>
          <w:sz w:val="18"/>
          <w:szCs w:val="18"/>
          <w:u w:val="double"/>
        </w:rPr>
        <w:t>feral</w:t>
      </w:r>
      <w:r w:rsidR="00442949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442949" w:rsidRPr="004E6900">
        <w:rPr>
          <w:rFonts w:ascii="Arial" w:hAnsi="Arial" w:cs="Arial"/>
          <w:i/>
          <w:sz w:val="18"/>
          <w:szCs w:val="18"/>
          <w:u w:val="double"/>
        </w:rPr>
        <w:t>animals</w:t>
      </w:r>
      <w:r w:rsidR="00943DC0" w:rsidRPr="004E6900">
        <w:rPr>
          <w:rFonts w:ascii="Arial" w:hAnsi="Arial" w:cs="Arial"/>
          <w:sz w:val="18"/>
          <w:szCs w:val="18"/>
          <w:u w:val="double"/>
        </w:rPr>
        <w:t>;</w:t>
      </w:r>
    </w:p>
    <w:p w14:paraId="052AD0F7" w14:textId="2DBA2732" w:rsidR="00943DC0" w:rsidRPr="004E6900" w:rsidRDefault="00B05456" w:rsidP="0079648A">
      <w:pPr>
        <w:pStyle w:val="NormalWeb"/>
        <w:spacing w:before="0" w:beforeAutospacing="0" w:after="240" w:afterAutospacing="0"/>
        <w:ind w:left="426" w:hanging="426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  <w:u w:val="double"/>
        </w:rPr>
        <w:t>5)</w:t>
      </w:r>
      <w:r w:rsidRPr="004E6900">
        <w:rPr>
          <w:rFonts w:ascii="Arial" w:hAnsi="Arial" w:cs="Arial"/>
          <w:sz w:val="18"/>
          <w:szCs w:val="18"/>
        </w:rPr>
        <w:tab/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submit evidence that </w:t>
      </w:r>
      <w:r w:rsidR="00943DC0" w:rsidRPr="004E6900">
        <w:rPr>
          <w:rFonts w:ascii="Arial" w:hAnsi="Arial" w:cs="Arial"/>
          <w:i/>
          <w:sz w:val="18"/>
          <w:szCs w:val="18"/>
          <w:u w:val="double"/>
        </w:rPr>
        <w:t>surveillance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442949" w:rsidRPr="004E6900">
        <w:rPr>
          <w:rFonts w:ascii="Arial" w:hAnsi="Arial" w:cs="Arial"/>
          <w:sz w:val="18"/>
          <w:szCs w:val="18"/>
          <w:u w:val="double"/>
        </w:rPr>
        <w:t xml:space="preserve">of </w:t>
      </w:r>
      <w:r w:rsidR="00943DC0" w:rsidRPr="004E6900">
        <w:rPr>
          <w:rFonts w:ascii="Arial" w:hAnsi="Arial" w:cs="Arial"/>
          <w:sz w:val="18"/>
          <w:szCs w:val="18"/>
          <w:u w:val="double"/>
        </w:rPr>
        <w:t>dog-mediated rabies is in place:</w:t>
      </w:r>
    </w:p>
    <w:p w14:paraId="569F5045" w14:textId="1122A0F8" w:rsidR="00943DC0" w:rsidRPr="004E6900" w:rsidRDefault="00B05456" w:rsidP="0079648A">
      <w:pPr>
        <w:pStyle w:val="NormalWeb"/>
        <w:spacing w:before="0" w:beforeAutospacing="0" w:after="240" w:afterAutospacing="0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i/>
          <w:sz w:val="18"/>
          <w:szCs w:val="18"/>
          <w:u w:val="double"/>
        </w:rPr>
        <w:t>a)</w:t>
      </w:r>
      <w:r w:rsidRPr="004E6900">
        <w:rPr>
          <w:rFonts w:ascii="Arial" w:hAnsi="Arial" w:cs="Arial"/>
          <w:sz w:val="18"/>
          <w:szCs w:val="18"/>
        </w:rPr>
        <w:tab/>
      </w:r>
      <w:r w:rsidR="00442949" w:rsidRPr="004E6900">
        <w:rPr>
          <w:rFonts w:ascii="Arial" w:hAnsi="Arial" w:cs="Arial"/>
          <w:sz w:val="18"/>
          <w:szCs w:val="18"/>
          <w:u w:val="double"/>
        </w:rPr>
        <w:t xml:space="preserve">by </w:t>
      </w:r>
      <w:r w:rsidR="00943DC0" w:rsidRPr="004E6900">
        <w:rPr>
          <w:rFonts w:ascii="Arial" w:hAnsi="Arial" w:cs="Arial"/>
          <w:sz w:val="18"/>
          <w:szCs w:val="18"/>
          <w:u w:val="double"/>
        </w:rPr>
        <w:t>taking into account provisions in Chapter 1.4.</w:t>
      </w:r>
      <w:r w:rsidR="008D0DB9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943DC0" w:rsidRPr="004E6900">
        <w:rPr>
          <w:rFonts w:ascii="Arial" w:hAnsi="Arial" w:cs="Arial"/>
          <w:sz w:val="18"/>
          <w:szCs w:val="18"/>
          <w:u w:val="double"/>
        </w:rPr>
        <w:t>and Article 8.14.</w:t>
      </w:r>
      <w:r w:rsidR="000840E7" w:rsidRPr="004E6900">
        <w:rPr>
          <w:rFonts w:ascii="Arial" w:hAnsi="Arial" w:cs="Arial"/>
          <w:sz w:val="18"/>
          <w:szCs w:val="18"/>
          <w:u w:val="double"/>
        </w:rPr>
        <w:t>9.</w:t>
      </w:r>
      <w:r w:rsidR="00943DC0" w:rsidRPr="004E6900">
        <w:rPr>
          <w:rFonts w:ascii="Arial" w:hAnsi="Arial" w:cs="Arial"/>
          <w:sz w:val="18"/>
          <w:szCs w:val="18"/>
          <w:u w:val="double"/>
        </w:rPr>
        <w:t>;</w:t>
      </w:r>
    </w:p>
    <w:p w14:paraId="38D75E47" w14:textId="7891E848" w:rsidR="00943DC0" w:rsidRPr="004E6900" w:rsidRDefault="00B05456" w:rsidP="0079648A">
      <w:pPr>
        <w:pStyle w:val="NormalWeb"/>
        <w:spacing w:before="0" w:beforeAutospacing="0" w:after="240" w:afterAutospacing="0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i/>
          <w:sz w:val="18"/>
          <w:szCs w:val="18"/>
          <w:u w:val="double"/>
        </w:rPr>
        <w:t>b)</w:t>
      </w:r>
      <w:r w:rsidRPr="004E6900">
        <w:rPr>
          <w:rFonts w:ascii="Arial" w:hAnsi="Arial" w:cs="Arial"/>
          <w:sz w:val="18"/>
          <w:szCs w:val="18"/>
        </w:rPr>
        <w:tab/>
      </w:r>
      <w:r w:rsidR="00442949" w:rsidRPr="004E6900">
        <w:rPr>
          <w:rFonts w:ascii="Arial" w:hAnsi="Arial" w:cs="Arial"/>
          <w:sz w:val="18"/>
          <w:szCs w:val="18"/>
          <w:u w:val="double"/>
        </w:rPr>
        <w:t xml:space="preserve">by 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having diagnostic capability and procedures, including regular submission of samples to a </w:t>
      </w:r>
      <w:r w:rsidR="00943DC0" w:rsidRPr="004E6900">
        <w:rPr>
          <w:rFonts w:ascii="Arial" w:hAnsi="Arial" w:cs="Arial"/>
          <w:i/>
          <w:iCs/>
          <w:sz w:val="18"/>
          <w:szCs w:val="18"/>
          <w:u w:val="double"/>
        </w:rPr>
        <w:t>laboratory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 that carries out diagnosis </w:t>
      </w:r>
      <w:r w:rsidR="00C579DF" w:rsidRPr="004E6900">
        <w:rPr>
          <w:rFonts w:ascii="Arial" w:hAnsi="Arial" w:cs="Arial"/>
          <w:sz w:val="18"/>
          <w:szCs w:val="18"/>
          <w:u w:val="double"/>
        </w:rPr>
        <w:t xml:space="preserve">to support </w:t>
      </w:r>
      <w:r w:rsidR="00943DC0" w:rsidRPr="004E6900">
        <w:rPr>
          <w:rFonts w:ascii="Arial" w:hAnsi="Arial" w:cs="Arial"/>
          <w:sz w:val="18"/>
          <w:szCs w:val="18"/>
          <w:u w:val="double"/>
        </w:rPr>
        <w:t>epidemiological investigation;</w:t>
      </w:r>
    </w:p>
    <w:p w14:paraId="3948A342" w14:textId="2FA5AEED" w:rsidR="00943DC0" w:rsidRPr="004E6900" w:rsidRDefault="00B05456" w:rsidP="0079648A">
      <w:pPr>
        <w:pStyle w:val="NormalWeb"/>
        <w:spacing w:before="0" w:beforeAutospacing="0" w:after="240" w:afterAutospacing="0"/>
        <w:ind w:left="426" w:hanging="426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  <w:u w:val="double"/>
        </w:rPr>
        <w:t>6)</w:t>
      </w:r>
      <w:r w:rsidRPr="004E6900">
        <w:rPr>
          <w:rFonts w:ascii="Arial" w:hAnsi="Arial" w:cs="Arial"/>
          <w:sz w:val="18"/>
          <w:szCs w:val="18"/>
        </w:rPr>
        <w:tab/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where </w:t>
      </w:r>
      <w:r w:rsidR="00943DC0" w:rsidRPr="004E6900">
        <w:rPr>
          <w:rFonts w:ascii="Arial" w:hAnsi="Arial" w:cs="Arial"/>
          <w:i/>
          <w:iCs/>
          <w:sz w:val="18"/>
          <w:szCs w:val="18"/>
          <w:u w:val="double"/>
        </w:rPr>
        <w:t>vaccination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 is practi</w:t>
      </w:r>
      <w:r w:rsidR="00C579DF" w:rsidRPr="004E6900">
        <w:rPr>
          <w:rFonts w:ascii="Arial" w:hAnsi="Arial" w:cs="Arial"/>
          <w:sz w:val="18"/>
          <w:szCs w:val="18"/>
          <w:u w:val="double"/>
        </w:rPr>
        <w:t>s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ed as part of the </w:t>
      </w:r>
      <w:r w:rsidR="00943DC0" w:rsidRPr="004E6900">
        <w:rPr>
          <w:rFonts w:ascii="Arial" w:hAnsi="Arial" w:cs="Arial"/>
          <w:i/>
          <w:iCs/>
          <w:sz w:val="18"/>
          <w:szCs w:val="18"/>
          <w:u w:val="double"/>
        </w:rPr>
        <w:t>official control programme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 for dog-mediated rabies, provide:</w:t>
      </w:r>
    </w:p>
    <w:p w14:paraId="32ABF02C" w14:textId="6634E481" w:rsidR="00943DC0" w:rsidRPr="004E6900" w:rsidRDefault="00B05456" w:rsidP="0079648A">
      <w:pPr>
        <w:pStyle w:val="NormalWeb"/>
        <w:spacing w:before="0" w:beforeAutospacing="0" w:after="240" w:afterAutospacing="0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i/>
          <w:sz w:val="18"/>
          <w:szCs w:val="18"/>
          <w:u w:val="double"/>
        </w:rPr>
        <w:t>a)</w:t>
      </w:r>
      <w:r w:rsidRPr="004E6900">
        <w:rPr>
          <w:rFonts w:ascii="Arial" w:hAnsi="Arial" w:cs="Arial"/>
          <w:sz w:val="18"/>
          <w:szCs w:val="18"/>
        </w:rPr>
        <w:tab/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evidence (such as copies of legislation) that </w:t>
      </w:r>
      <w:r w:rsidR="00943DC0" w:rsidRPr="004E6900">
        <w:rPr>
          <w:rFonts w:ascii="Arial" w:hAnsi="Arial" w:cs="Arial"/>
          <w:i/>
          <w:iCs/>
          <w:sz w:val="18"/>
          <w:szCs w:val="18"/>
          <w:u w:val="double"/>
        </w:rPr>
        <w:t>vaccination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 of selected populations is compulsory and</w:t>
      </w:r>
      <w:r w:rsidR="00EE19DD" w:rsidRPr="004E6900">
        <w:rPr>
          <w:rFonts w:ascii="Arial" w:hAnsi="Arial" w:cs="Arial"/>
          <w:sz w:val="18"/>
          <w:szCs w:val="18"/>
          <w:u w:val="double"/>
        </w:rPr>
        <w:t xml:space="preserve"> the vaccines are produced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 in </w:t>
      </w:r>
      <w:r w:rsidR="00C579DF" w:rsidRPr="004E6900">
        <w:rPr>
          <w:rFonts w:ascii="Arial" w:hAnsi="Arial" w:cs="Arial"/>
          <w:sz w:val="18"/>
          <w:szCs w:val="18"/>
          <w:u w:val="double"/>
        </w:rPr>
        <w:t xml:space="preserve">accordance with 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the </w:t>
      </w:r>
      <w:r w:rsidR="00943DC0" w:rsidRPr="004E6900">
        <w:rPr>
          <w:rFonts w:ascii="Arial" w:hAnsi="Arial" w:cs="Arial"/>
          <w:i/>
          <w:iCs/>
          <w:sz w:val="18"/>
          <w:szCs w:val="18"/>
          <w:u w:val="double"/>
        </w:rPr>
        <w:t>Terrestrial Manual</w:t>
      </w:r>
      <w:r w:rsidR="00911BBA" w:rsidRPr="004E6900">
        <w:rPr>
          <w:rFonts w:ascii="Arial" w:hAnsi="Arial" w:cs="Arial"/>
          <w:sz w:val="18"/>
          <w:szCs w:val="18"/>
          <w:u w:val="double"/>
        </w:rPr>
        <w:t>;</w:t>
      </w:r>
    </w:p>
    <w:p w14:paraId="09298F9F" w14:textId="1F10FB1A" w:rsidR="00943DC0" w:rsidRPr="004E6900" w:rsidRDefault="00B05456" w:rsidP="0079648A">
      <w:pPr>
        <w:pStyle w:val="NormalWeb"/>
        <w:spacing w:before="0" w:beforeAutospacing="0" w:after="240" w:afterAutospacing="0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i/>
          <w:sz w:val="18"/>
          <w:szCs w:val="18"/>
          <w:u w:val="double"/>
        </w:rPr>
        <w:t>b)</w:t>
      </w:r>
      <w:r w:rsidRPr="004E6900">
        <w:rPr>
          <w:rFonts w:ascii="Arial" w:hAnsi="Arial" w:cs="Arial"/>
          <w:sz w:val="18"/>
          <w:szCs w:val="18"/>
        </w:rPr>
        <w:tab/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detailed information on </w:t>
      </w:r>
      <w:r w:rsidR="00943DC0" w:rsidRPr="004E6900">
        <w:rPr>
          <w:rFonts w:ascii="Arial" w:hAnsi="Arial" w:cs="Arial"/>
          <w:i/>
          <w:iCs/>
          <w:sz w:val="18"/>
          <w:szCs w:val="18"/>
          <w:u w:val="double"/>
        </w:rPr>
        <w:t>vaccination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 campaigns, in particular on:</w:t>
      </w:r>
    </w:p>
    <w:p w14:paraId="1A776CC1" w14:textId="6155008F" w:rsidR="00943DC0" w:rsidRPr="004E6900" w:rsidRDefault="00B05456" w:rsidP="0079648A">
      <w:pPr>
        <w:pStyle w:val="NormalWeb"/>
        <w:spacing w:before="0" w:beforeAutospacing="0" w:after="240" w:afterAutospacing="0"/>
        <w:ind w:left="1276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i/>
          <w:sz w:val="18"/>
          <w:szCs w:val="18"/>
          <w:u w:val="double"/>
        </w:rPr>
        <w:t>i)</w:t>
      </w:r>
      <w:r w:rsidRPr="004E6900">
        <w:rPr>
          <w:rFonts w:ascii="Arial" w:hAnsi="Arial" w:cs="Arial"/>
          <w:sz w:val="18"/>
          <w:szCs w:val="18"/>
        </w:rPr>
        <w:tab/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target </w:t>
      </w:r>
      <w:r w:rsidR="00943DC0" w:rsidRPr="004E6900">
        <w:rPr>
          <w:rFonts w:ascii="Arial" w:hAnsi="Arial" w:cs="Arial"/>
          <w:i/>
          <w:sz w:val="18"/>
          <w:szCs w:val="18"/>
          <w:u w:val="double"/>
        </w:rPr>
        <w:t>populations</w:t>
      </w:r>
      <w:r w:rsidR="00943DC0" w:rsidRPr="004E6900">
        <w:rPr>
          <w:rFonts w:ascii="Arial" w:hAnsi="Arial" w:cs="Arial"/>
          <w:sz w:val="18"/>
          <w:szCs w:val="18"/>
          <w:u w:val="double"/>
        </w:rPr>
        <w:t>;</w:t>
      </w:r>
    </w:p>
    <w:p w14:paraId="7293DF1C" w14:textId="61A817C8" w:rsidR="00943DC0" w:rsidRPr="004E6900" w:rsidRDefault="00B05456" w:rsidP="0079648A">
      <w:pPr>
        <w:pStyle w:val="NormalWeb"/>
        <w:spacing w:before="0" w:beforeAutospacing="0" w:after="240" w:afterAutospacing="0"/>
        <w:ind w:left="1276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i/>
          <w:sz w:val="18"/>
          <w:szCs w:val="18"/>
          <w:u w:val="double"/>
        </w:rPr>
        <w:t>ii)</w:t>
      </w:r>
      <w:r w:rsidRPr="004E6900">
        <w:rPr>
          <w:rFonts w:ascii="Arial" w:hAnsi="Arial" w:cs="Arial"/>
          <w:sz w:val="18"/>
          <w:szCs w:val="18"/>
        </w:rPr>
        <w:tab/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monitoring of </w:t>
      </w:r>
      <w:r w:rsidR="00943DC0" w:rsidRPr="004E6900">
        <w:rPr>
          <w:rFonts w:ascii="Arial" w:hAnsi="Arial" w:cs="Arial"/>
          <w:i/>
          <w:iCs/>
          <w:sz w:val="18"/>
          <w:szCs w:val="18"/>
          <w:u w:val="double"/>
        </w:rPr>
        <w:t>vaccination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 coverage;</w:t>
      </w:r>
    </w:p>
    <w:p w14:paraId="2DE31B73" w14:textId="08A54F4B" w:rsidR="00943DC0" w:rsidRPr="004E6900" w:rsidRDefault="00B05456" w:rsidP="0079648A">
      <w:pPr>
        <w:pStyle w:val="NormalWeb"/>
        <w:spacing w:before="0" w:beforeAutospacing="0" w:after="240" w:afterAutospacing="0"/>
        <w:ind w:left="1276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i/>
          <w:sz w:val="18"/>
          <w:szCs w:val="18"/>
          <w:u w:val="double"/>
        </w:rPr>
        <w:t>iii)</w:t>
      </w:r>
      <w:r w:rsidRPr="004E6900">
        <w:rPr>
          <w:rFonts w:ascii="Arial" w:hAnsi="Arial" w:cs="Arial"/>
          <w:i/>
          <w:sz w:val="18"/>
          <w:szCs w:val="18"/>
        </w:rPr>
        <w:tab/>
      </w:r>
      <w:r w:rsidR="00943DC0" w:rsidRPr="004E6900">
        <w:rPr>
          <w:rFonts w:ascii="Arial" w:hAnsi="Arial" w:cs="Arial"/>
          <w:sz w:val="18"/>
          <w:szCs w:val="18"/>
          <w:u w:val="double"/>
        </w:rPr>
        <w:t>technical specifications of the vaccines used and description of the regulatory procedures in place;</w:t>
      </w:r>
    </w:p>
    <w:p w14:paraId="7CA0E25D" w14:textId="56BDE4CB" w:rsidR="00943DC0" w:rsidRPr="004E6900" w:rsidRDefault="00B05456" w:rsidP="0079648A">
      <w:pPr>
        <w:pStyle w:val="NormalWeb"/>
        <w:spacing w:before="0" w:beforeAutospacing="0" w:after="240" w:afterAutospacing="0"/>
        <w:ind w:left="426" w:hanging="426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  <w:u w:val="double"/>
        </w:rPr>
        <w:t>7)</w:t>
      </w:r>
      <w:r w:rsidRPr="004E6900">
        <w:rPr>
          <w:rFonts w:ascii="Arial" w:hAnsi="Arial" w:cs="Arial"/>
          <w:sz w:val="18"/>
          <w:szCs w:val="18"/>
        </w:rPr>
        <w:tab/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provide preparedness and </w:t>
      </w:r>
      <w:r w:rsidR="00C579DF" w:rsidRPr="004E6900">
        <w:rPr>
          <w:rFonts w:ascii="Arial" w:hAnsi="Arial" w:cs="Arial"/>
          <w:sz w:val="18"/>
          <w:szCs w:val="18"/>
          <w:u w:val="double"/>
        </w:rPr>
        <w:t xml:space="preserve">contingency </w:t>
      </w:r>
      <w:r w:rsidR="00943DC0" w:rsidRPr="004E6900">
        <w:rPr>
          <w:rFonts w:ascii="Arial" w:hAnsi="Arial" w:cs="Arial"/>
          <w:sz w:val="18"/>
          <w:szCs w:val="18"/>
          <w:u w:val="double"/>
        </w:rPr>
        <w:t>plan</w:t>
      </w:r>
      <w:r w:rsidR="00C579DF" w:rsidRPr="004E6900">
        <w:rPr>
          <w:rFonts w:ascii="Arial" w:hAnsi="Arial" w:cs="Arial"/>
          <w:sz w:val="18"/>
          <w:szCs w:val="18"/>
          <w:u w:val="double"/>
        </w:rPr>
        <w:t>s</w:t>
      </w:r>
      <w:r w:rsidR="00943DC0" w:rsidRPr="004E6900">
        <w:rPr>
          <w:rFonts w:ascii="Arial" w:hAnsi="Arial" w:cs="Arial"/>
          <w:sz w:val="18"/>
          <w:szCs w:val="18"/>
          <w:u w:val="double"/>
        </w:rPr>
        <w:t>.</w:t>
      </w:r>
      <w:r w:rsidR="00943DC0" w:rsidRPr="004E6900">
        <w:rPr>
          <w:rFonts w:ascii="Arial" w:hAnsi="Arial" w:cs="Arial"/>
          <w:sz w:val="18"/>
          <w:szCs w:val="18"/>
        </w:rPr>
        <w:t xml:space="preserve"> </w:t>
      </w:r>
    </w:p>
    <w:p w14:paraId="431916F3" w14:textId="66013F70" w:rsidR="00943DC0" w:rsidRPr="004E6900" w:rsidRDefault="00943DC0" w:rsidP="0079648A">
      <w:pPr>
        <w:pStyle w:val="style-standard-ouvrage"/>
        <w:spacing w:before="0" w:beforeAutospacing="0" w:after="240" w:afterAutospacing="0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  <w:u w:val="double"/>
        </w:rPr>
        <w:t xml:space="preserve">The Member Country's </w:t>
      </w:r>
      <w:r w:rsidRPr="004E6900">
        <w:rPr>
          <w:rFonts w:ascii="Arial" w:hAnsi="Arial" w:cs="Arial"/>
          <w:i/>
          <w:iCs/>
          <w:sz w:val="18"/>
          <w:szCs w:val="18"/>
          <w:u w:val="double"/>
        </w:rPr>
        <w:t>official control programme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for dog-mediated rabies will be included in the list of programmes endorsed by the OIE only after the submitted evidence</w:t>
      </w:r>
      <w:r w:rsidRPr="002B5CBC">
        <w:rPr>
          <w:rFonts w:ascii="Arial" w:hAnsi="Arial" w:cs="Arial"/>
          <w:strike/>
          <w:sz w:val="18"/>
          <w:szCs w:val="18"/>
          <w:highlight w:val="yellow"/>
          <w:u w:val="double"/>
        </w:rPr>
        <w:t>, based on the provisions of Article 1.6.</w:t>
      </w:r>
      <w:r w:rsidR="00076FE3" w:rsidRPr="002B5CBC">
        <w:rPr>
          <w:rFonts w:ascii="Arial" w:hAnsi="Arial" w:cs="Arial"/>
          <w:strike/>
          <w:sz w:val="18"/>
          <w:szCs w:val="18"/>
          <w:highlight w:val="yellow"/>
          <w:u w:val="double"/>
        </w:rPr>
        <w:t>X</w:t>
      </w:r>
      <w:r w:rsidRPr="002B5CBC">
        <w:rPr>
          <w:rFonts w:ascii="Arial" w:hAnsi="Arial" w:cs="Arial"/>
          <w:strike/>
          <w:sz w:val="18"/>
          <w:szCs w:val="18"/>
          <w:highlight w:val="yellow"/>
          <w:u w:val="double"/>
        </w:rPr>
        <w:t>bis</w:t>
      </w:r>
      <w:r w:rsidR="00347259" w:rsidRPr="002B5CBC">
        <w:rPr>
          <w:rFonts w:ascii="Arial" w:hAnsi="Arial" w:cs="Arial"/>
          <w:strike/>
          <w:sz w:val="18"/>
          <w:szCs w:val="18"/>
          <w:highlight w:val="yellow"/>
          <w:u w:val="double"/>
        </w:rPr>
        <w:t>.</w:t>
      </w:r>
      <w:r w:rsidRPr="002B5CBC">
        <w:rPr>
          <w:rFonts w:ascii="Arial" w:hAnsi="Arial" w:cs="Arial"/>
          <w:strike/>
          <w:sz w:val="18"/>
          <w:szCs w:val="18"/>
          <w:highlight w:val="yellow"/>
          <w:u w:val="double"/>
        </w:rPr>
        <w:t>,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has been accepted by the OIE. Retention on the list requires an annual update on the progress of the </w:t>
      </w:r>
      <w:r w:rsidRPr="004E6900">
        <w:rPr>
          <w:rFonts w:ascii="Arial" w:hAnsi="Arial" w:cs="Arial"/>
          <w:i/>
          <w:iCs/>
          <w:sz w:val="18"/>
          <w:szCs w:val="18"/>
          <w:u w:val="double"/>
        </w:rPr>
        <w:t>official control programme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and information on significant changes concerning the points above. Changes in the epidemiological situation and other significant events should be reported to the OIE in accordance with Chapter</w:t>
      </w:r>
      <w:r w:rsidR="00D818C8" w:rsidRPr="004E6900">
        <w:rPr>
          <w:rFonts w:ascii="Arial" w:hAnsi="Arial" w:cs="Arial"/>
          <w:sz w:val="18"/>
          <w:szCs w:val="18"/>
          <w:u w:val="double"/>
        </w:rPr>
        <w:t> </w:t>
      </w:r>
      <w:r w:rsidRPr="004E6900">
        <w:rPr>
          <w:rFonts w:ascii="Arial" w:hAnsi="Arial" w:cs="Arial"/>
          <w:sz w:val="18"/>
          <w:szCs w:val="18"/>
          <w:u w:val="double"/>
        </w:rPr>
        <w:t>1.1.</w:t>
      </w:r>
    </w:p>
    <w:p w14:paraId="4AC020D8" w14:textId="77777777" w:rsidR="0079648A" w:rsidRPr="0079648A" w:rsidRDefault="0079648A" w:rsidP="0079648A">
      <w:pPr>
        <w:adjustRightInd w:val="0"/>
        <w:spacing w:after="480" w:line="240" w:lineRule="auto"/>
        <w:jc w:val="right"/>
        <w:rPr>
          <w:rFonts w:ascii="Times New Roman" w:eastAsiaTheme="minorHAnsi" w:hAnsi="Times New Roman"/>
          <w:sz w:val="20"/>
          <w:szCs w:val="20"/>
          <w:lang w:eastAsia="en-US"/>
        </w:rPr>
      </w:pPr>
      <w:r w:rsidRPr="0079648A"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lastRenderedPageBreak/>
        <w:t xml:space="preserve">Annex </w:t>
      </w:r>
      <w:r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t>10</w:t>
      </w:r>
      <w:r w:rsidRPr="0079648A">
        <w:rPr>
          <w:rFonts w:ascii="Times New Roman" w:eastAsiaTheme="minorHAnsi" w:hAnsi="Times New Roman"/>
          <w:sz w:val="20"/>
          <w:szCs w:val="20"/>
          <w:lang w:eastAsia="en-US"/>
        </w:rPr>
        <w:t xml:space="preserve"> (contd)</w:t>
      </w:r>
    </w:p>
    <w:p w14:paraId="34924A36" w14:textId="07B5D790" w:rsidR="00943DC0" w:rsidRPr="004E6900" w:rsidRDefault="00943DC0" w:rsidP="0079648A">
      <w:pPr>
        <w:pStyle w:val="style-standard-ouvrage"/>
        <w:spacing w:before="0" w:beforeAutospacing="0" w:after="240" w:afterAutospacing="0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  <w:u w:val="double"/>
        </w:rPr>
        <w:t xml:space="preserve">The OIE may withdraw the endorsement of the </w:t>
      </w:r>
      <w:r w:rsidRPr="004E6900">
        <w:rPr>
          <w:rFonts w:ascii="Arial" w:hAnsi="Arial" w:cs="Arial"/>
          <w:i/>
          <w:iCs/>
          <w:sz w:val="18"/>
          <w:szCs w:val="18"/>
          <w:u w:val="double"/>
        </w:rPr>
        <w:t>official control programme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if there is evidence of:</w:t>
      </w:r>
    </w:p>
    <w:p w14:paraId="6B35BC9A" w14:textId="2E74F765" w:rsidR="00943DC0" w:rsidRPr="004E6900" w:rsidRDefault="00981281" w:rsidP="0079648A">
      <w:pPr>
        <w:pStyle w:val="NormalWeb"/>
        <w:spacing w:before="0" w:beforeAutospacing="0" w:after="240" w:afterAutospacing="0"/>
        <w:ind w:left="426" w:hanging="426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  <w:u w:val="double"/>
        </w:rPr>
        <w:t>‒</w:t>
      </w:r>
      <w:r w:rsidR="00B05456" w:rsidRPr="004E6900">
        <w:rPr>
          <w:rFonts w:ascii="Arial" w:hAnsi="Arial" w:cs="Arial"/>
          <w:sz w:val="18"/>
          <w:szCs w:val="18"/>
        </w:rPr>
        <w:tab/>
      </w:r>
      <w:r w:rsidR="00943DC0" w:rsidRPr="004E6900">
        <w:rPr>
          <w:rFonts w:ascii="Arial" w:hAnsi="Arial" w:cs="Arial"/>
          <w:sz w:val="18"/>
          <w:szCs w:val="18"/>
          <w:u w:val="double"/>
        </w:rPr>
        <w:t>non-compliance with the timelines or performance indicators of the programme; or</w:t>
      </w:r>
    </w:p>
    <w:p w14:paraId="079148A0" w14:textId="0B6A715A" w:rsidR="00943DC0" w:rsidRPr="004E6900" w:rsidRDefault="00981281" w:rsidP="0079648A">
      <w:pPr>
        <w:pStyle w:val="NormalWeb"/>
        <w:spacing w:before="0" w:beforeAutospacing="0" w:after="240" w:afterAutospacing="0"/>
        <w:ind w:left="426" w:hanging="426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  <w:u w:val="double"/>
        </w:rPr>
        <w:t>‒</w:t>
      </w:r>
      <w:r w:rsidR="00B05456" w:rsidRPr="004E6900">
        <w:rPr>
          <w:rFonts w:ascii="Arial" w:hAnsi="Arial" w:cs="Arial"/>
          <w:sz w:val="18"/>
          <w:szCs w:val="18"/>
        </w:rPr>
        <w:tab/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significant problems with the </w:t>
      </w:r>
      <w:r w:rsidR="00943DC0" w:rsidRPr="002B5CBC">
        <w:rPr>
          <w:rFonts w:ascii="Arial" w:hAnsi="Arial" w:cs="Arial"/>
          <w:strike/>
          <w:sz w:val="18"/>
          <w:szCs w:val="18"/>
          <w:u w:val="double"/>
        </w:rPr>
        <w:t>performance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2B5CBC" w:rsidRPr="002B5CBC">
        <w:rPr>
          <w:rFonts w:ascii="Arial" w:hAnsi="Arial" w:cs="Arial"/>
          <w:sz w:val="18"/>
          <w:szCs w:val="18"/>
          <w:highlight w:val="yellow"/>
          <w:u w:val="double"/>
        </w:rPr>
        <w:t>quality</w:t>
      </w:r>
      <w:r w:rsidR="002B5CBC">
        <w:rPr>
          <w:rFonts w:ascii="Arial" w:hAnsi="Arial" w:cs="Arial"/>
          <w:sz w:val="18"/>
          <w:szCs w:val="18"/>
          <w:u w:val="double"/>
        </w:rPr>
        <w:t xml:space="preserve"> 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of the </w:t>
      </w:r>
      <w:r w:rsidR="00943DC0" w:rsidRPr="004E6900">
        <w:rPr>
          <w:rFonts w:ascii="Arial" w:hAnsi="Arial" w:cs="Arial"/>
          <w:i/>
          <w:iCs/>
          <w:sz w:val="18"/>
          <w:szCs w:val="18"/>
          <w:u w:val="double"/>
        </w:rPr>
        <w:t>Veterinary Services</w:t>
      </w:r>
      <w:r w:rsidR="002B5CBC">
        <w:rPr>
          <w:rFonts w:ascii="Arial" w:hAnsi="Arial" w:cs="Arial"/>
          <w:iCs/>
          <w:sz w:val="18"/>
          <w:szCs w:val="18"/>
          <w:u w:val="double"/>
        </w:rPr>
        <w:t xml:space="preserve"> </w:t>
      </w:r>
      <w:r w:rsidR="002B5CBC" w:rsidRPr="002B5CBC">
        <w:rPr>
          <w:rFonts w:ascii="Arial" w:hAnsi="Arial" w:cs="Arial"/>
          <w:iCs/>
          <w:sz w:val="18"/>
          <w:szCs w:val="18"/>
          <w:highlight w:val="yellow"/>
          <w:u w:val="double"/>
        </w:rPr>
        <w:t xml:space="preserve">as per Section 3 of the </w:t>
      </w:r>
      <w:r w:rsidR="002B5CBC" w:rsidRPr="002B5CBC">
        <w:rPr>
          <w:rFonts w:ascii="Arial" w:hAnsi="Arial" w:cs="Arial"/>
          <w:i/>
          <w:iCs/>
          <w:sz w:val="18"/>
          <w:szCs w:val="18"/>
          <w:highlight w:val="yellow"/>
          <w:u w:val="double"/>
        </w:rPr>
        <w:t>Terrestrial Code</w:t>
      </w:r>
      <w:r w:rsidR="00943DC0" w:rsidRPr="004E6900">
        <w:rPr>
          <w:rFonts w:ascii="Arial" w:hAnsi="Arial" w:cs="Arial"/>
          <w:sz w:val="18"/>
          <w:szCs w:val="18"/>
          <w:u w:val="double"/>
        </w:rPr>
        <w:t>; or</w:t>
      </w:r>
    </w:p>
    <w:p w14:paraId="6B9BCC28" w14:textId="5963954B" w:rsidR="00943DC0" w:rsidRPr="004E6900" w:rsidRDefault="00981281" w:rsidP="0079648A">
      <w:pPr>
        <w:pStyle w:val="NormalWeb"/>
        <w:spacing w:before="0" w:beforeAutospacing="0" w:after="240" w:afterAutospacing="0"/>
        <w:ind w:left="426" w:hanging="426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  <w:u w:val="double"/>
        </w:rPr>
        <w:t>‒</w:t>
      </w:r>
      <w:r w:rsidR="00B05456" w:rsidRPr="004E6900">
        <w:rPr>
          <w:rFonts w:ascii="Arial" w:hAnsi="Arial" w:cs="Arial"/>
          <w:sz w:val="18"/>
          <w:szCs w:val="18"/>
        </w:rPr>
        <w:tab/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an increase in the </w:t>
      </w:r>
      <w:r w:rsidR="00943DC0" w:rsidRPr="00AB6B4F">
        <w:rPr>
          <w:rFonts w:ascii="Arial" w:hAnsi="Arial" w:cs="Arial"/>
          <w:i/>
          <w:sz w:val="18"/>
          <w:szCs w:val="18"/>
          <w:u w:val="double"/>
        </w:rPr>
        <w:t>incidence</w:t>
      </w:r>
      <w:r w:rsidR="00943DC0" w:rsidRPr="004E6900">
        <w:rPr>
          <w:rFonts w:ascii="Arial" w:hAnsi="Arial" w:cs="Arial"/>
          <w:sz w:val="18"/>
          <w:szCs w:val="18"/>
          <w:u w:val="double"/>
        </w:rPr>
        <w:t xml:space="preserve"> of dog-mediated rabies that cannot be explained or addressed by the programme.</w:t>
      </w:r>
    </w:p>
    <w:p w14:paraId="18FEB0A0" w14:textId="71EA7449" w:rsidR="0049607A" w:rsidRPr="004E6900" w:rsidRDefault="0049607A" w:rsidP="0079648A">
      <w:pPr>
        <w:widowControl w:val="0"/>
        <w:tabs>
          <w:tab w:val="left" w:pos="540"/>
        </w:tabs>
        <w:autoSpaceDE w:val="0"/>
        <w:autoSpaceDN w:val="0"/>
        <w:adjustRightInd w:val="0"/>
        <w:spacing w:after="240" w:line="240" w:lineRule="auto"/>
        <w:ind w:left="425" w:hanging="425"/>
        <w:jc w:val="center"/>
        <w:rPr>
          <w:rFonts w:ascii="Ottawa" w:hAnsi="Ottawa" w:cs="Ottawa"/>
          <w:strike/>
          <w:sz w:val="18"/>
          <w:szCs w:val="19"/>
        </w:rPr>
      </w:pPr>
      <w:r w:rsidRPr="004E6900">
        <w:rPr>
          <w:rFonts w:ascii="Ottawa" w:hAnsi="Ottawa" w:cs="Ottawa"/>
          <w:strike/>
          <w:sz w:val="18"/>
          <w:szCs w:val="19"/>
        </w:rPr>
        <w:t>Article 8.14.9.</w:t>
      </w:r>
    </w:p>
    <w:p w14:paraId="7DCA9A4D" w14:textId="77777777" w:rsidR="0049607A" w:rsidRPr="004E6900" w:rsidRDefault="0049607A" w:rsidP="0079648A">
      <w:pPr>
        <w:widowControl w:val="0"/>
        <w:tabs>
          <w:tab w:val="left" w:pos="540"/>
        </w:tabs>
        <w:autoSpaceDE w:val="0"/>
        <w:autoSpaceDN w:val="0"/>
        <w:adjustRightInd w:val="0"/>
        <w:spacing w:after="240" w:line="240" w:lineRule="auto"/>
        <w:ind w:left="425" w:hanging="425"/>
        <w:jc w:val="both"/>
        <w:rPr>
          <w:rFonts w:ascii="Ottawa" w:hAnsi="Ottawa" w:cs="Ottawa"/>
          <w:strike/>
          <w:sz w:val="18"/>
          <w:szCs w:val="19"/>
        </w:rPr>
      </w:pPr>
      <w:r w:rsidRPr="004E6900">
        <w:rPr>
          <w:rFonts w:ascii="Ottawa" w:hAnsi="Ottawa" w:cs="Ottawa"/>
          <w:b/>
          <w:bCs/>
          <w:strike/>
          <w:sz w:val="18"/>
          <w:szCs w:val="19"/>
        </w:rPr>
        <w:t>Recommendations for importation of wildlife from countries considered infected with rabies</w:t>
      </w:r>
    </w:p>
    <w:p w14:paraId="608E744E" w14:textId="77777777" w:rsidR="0049607A" w:rsidRPr="004E6900" w:rsidRDefault="0049607A" w:rsidP="0079648A">
      <w:pPr>
        <w:widowControl w:val="0"/>
        <w:tabs>
          <w:tab w:val="left" w:pos="540"/>
        </w:tabs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trike/>
          <w:sz w:val="18"/>
          <w:szCs w:val="18"/>
        </w:rPr>
      </w:pPr>
      <w:r w:rsidRPr="004E6900">
        <w:rPr>
          <w:rFonts w:ascii="Arial" w:hAnsi="Arial" w:cs="Arial"/>
          <w:i/>
          <w:iCs/>
          <w:strike/>
          <w:sz w:val="18"/>
          <w:szCs w:val="18"/>
        </w:rPr>
        <w:t xml:space="preserve">Veterinary Authorities </w:t>
      </w:r>
      <w:r w:rsidRPr="004E6900">
        <w:rPr>
          <w:rFonts w:ascii="Arial" w:hAnsi="Arial" w:cs="Arial"/>
          <w:strike/>
          <w:sz w:val="18"/>
          <w:szCs w:val="18"/>
        </w:rPr>
        <w:t xml:space="preserve">should require the presentation of an </w:t>
      </w:r>
      <w:r w:rsidRPr="004E6900">
        <w:rPr>
          <w:rFonts w:ascii="Arial" w:hAnsi="Arial" w:cs="Arial"/>
          <w:i/>
          <w:iCs/>
          <w:strike/>
          <w:sz w:val="18"/>
          <w:szCs w:val="18"/>
        </w:rPr>
        <w:t xml:space="preserve">international veterinary certificate </w:t>
      </w:r>
      <w:r w:rsidRPr="004E6900">
        <w:rPr>
          <w:rFonts w:ascii="Arial" w:hAnsi="Arial" w:cs="Arial"/>
          <w:strike/>
          <w:sz w:val="18"/>
          <w:szCs w:val="18"/>
        </w:rPr>
        <w:t>attesting that the animals:</w:t>
      </w:r>
    </w:p>
    <w:p w14:paraId="5410C9BF" w14:textId="77777777" w:rsidR="0049607A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ind w:left="425" w:hanging="425"/>
        <w:jc w:val="both"/>
        <w:rPr>
          <w:rFonts w:ascii="Arial" w:hAnsi="Arial" w:cs="Arial"/>
          <w:strike/>
          <w:sz w:val="18"/>
          <w:szCs w:val="18"/>
        </w:rPr>
      </w:pPr>
      <w:r w:rsidRPr="004E6900">
        <w:rPr>
          <w:rFonts w:ascii="Arial" w:hAnsi="Arial" w:cs="Arial"/>
          <w:strike/>
          <w:sz w:val="18"/>
          <w:szCs w:val="18"/>
        </w:rPr>
        <w:t>1)</w:t>
      </w:r>
      <w:r w:rsidRPr="004E6900">
        <w:rPr>
          <w:rFonts w:ascii="Arial" w:hAnsi="Arial" w:cs="Arial"/>
          <w:sz w:val="18"/>
          <w:szCs w:val="18"/>
        </w:rPr>
        <w:tab/>
      </w:r>
      <w:r w:rsidRPr="004E6900">
        <w:rPr>
          <w:rFonts w:ascii="Arial" w:hAnsi="Arial" w:cs="Arial"/>
          <w:strike/>
          <w:sz w:val="18"/>
          <w:szCs w:val="18"/>
        </w:rPr>
        <w:t>showed no clinical sign of rabies the day prior to or on the day of shipment;</w:t>
      </w:r>
    </w:p>
    <w:p w14:paraId="2318966E" w14:textId="233D8CCE" w:rsidR="007E0CD9" w:rsidRPr="004E6900" w:rsidRDefault="0049607A" w:rsidP="0079648A">
      <w:pPr>
        <w:widowControl w:val="0"/>
        <w:autoSpaceDE w:val="0"/>
        <w:autoSpaceDN w:val="0"/>
        <w:adjustRightInd w:val="0"/>
        <w:spacing w:after="240" w:line="240" w:lineRule="auto"/>
        <w:ind w:left="425" w:hanging="425"/>
        <w:jc w:val="both"/>
        <w:rPr>
          <w:rFonts w:ascii="Arial" w:hAnsi="Arial" w:cs="Arial"/>
          <w:strike/>
          <w:sz w:val="18"/>
          <w:szCs w:val="18"/>
        </w:rPr>
      </w:pPr>
      <w:r w:rsidRPr="004E6900">
        <w:rPr>
          <w:rFonts w:ascii="Arial" w:hAnsi="Arial" w:cs="Arial"/>
          <w:strike/>
          <w:sz w:val="18"/>
          <w:szCs w:val="18"/>
        </w:rPr>
        <w:t>2)</w:t>
      </w:r>
      <w:r w:rsidRPr="004E6900">
        <w:rPr>
          <w:rFonts w:ascii="Arial" w:hAnsi="Arial" w:cs="Arial"/>
          <w:sz w:val="18"/>
          <w:szCs w:val="18"/>
        </w:rPr>
        <w:tab/>
      </w:r>
      <w:r w:rsidRPr="004E6900">
        <w:rPr>
          <w:rFonts w:ascii="Arial" w:hAnsi="Arial" w:cs="Arial"/>
          <w:strike/>
          <w:sz w:val="18"/>
          <w:szCs w:val="18"/>
        </w:rPr>
        <w:t xml:space="preserve">were kept for the six months prior to shipment in an </w:t>
      </w:r>
      <w:r w:rsidRPr="004E6900">
        <w:rPr>
          <w:rFonts w:ascii="Arial" w:hAnsi="Arial" w:cs="Arial"/>
          <w:i/>
          <w:iCs/>
          <w:strike/>
          <w:sz w:val="18"/>
          <w:szCs w:val="18"/>
        </w:rPr>
        <w:t xml:space="preserve">establishment </w:t>
      </w:r>
      <w:r w:rsidRPr="004E6900">
        <w:rPr>
          <w:rFonts w:ascii="Arial" w:hAnsi="Arial" w:cs="Arial"/>
          <w:strike/>
          <w:sz w:val="18"/>
          <w:szCs w:val="18"/>
        </w:rPr>
        <w:t xml:space="preserve">where separation from susceptible animals was maintained and where there has been no </w:t>
      </w:r>
      <w:r w:rsidRPr="004E6900">
        <w:rPr>
          <w:rFonts w:ascii="Arial" w:hAnsi="Arial" w:cs="Arial"/>
          <w:i/>
          <w:iCs/>
          <w:strike/>
          <w:sz w:val="18"/>
          <w:szCs w:val="18"/>
        </w:rPr>
        <w:t xml:space="preserve">case </w:t>
      </w:r>
      <w:r w:rsidRPr="004E6900">
        <w:rPr>
          <w:rFonts w:ascii="Arial" w:hAnsi="Arial" w:cs="Arial"/>
          <w:strike/>
          <w:sz w:val="18"/>
          <w:szCs w:val="18"/>
        </w:rPr>
        <w:t>of rabies for at least 12 months prior to shipment.</w:t>
      </w:r>
    </w:p>
    <w:p w14:paraId="1F0D0D7F" w14:textId="68C583DA" w:rsidR="00765A93" w:rsidRPr="004E6900" w:rsidRDefault="00765A93" w:rsidP="0079648A">
      <w:pPr>
        <w:widowControl w:val="0"/>
        <w:tabs>
          <w:tab w:val="left" w:pos="960"/>
        </w:tabs>
        <w:autoSpaceDE w:val="0"/>
        <w:autoSpaceDN w:val="0"/>
        <w:adjustRightInd w:val="0"/>
        <w:spacing w:after="240" w:line="240" w:lineRule="auto"/>
        <w:jc w:val="center"/>
        <w:rPr>
          <w:rFonts w:ascii="Ottawa" w:hAnsi="Ottawa" w:cs="Arial"/>
          <w:sz w:val="18"/>
          <w:szCs w:val="18"/>
          <w:u w:val="double"/>
        </w:rPr>
      </w:pPr>
      <w:r w:rsidRPr="004E6900">
        <w:rPr>
          <w:rFonts w:ascii="Ottawa" w:hAnsi="Ottawa" w:cs="Arial"/>
          <w:sz w:val="18"/>
          <w:szCs w:val="18"/>
          <w:u w:val="double"/>
        </w:rPr>
        <w:t>Article 8.14.</w:t>
      </w:r>
      <w:r w:rsidR="000840E7" w:rsidRPr="004E6900">
        <w:rPr>
          <w:rFonts w:ascii="Ottawa" w:hAnsi="Ottawa" w:cs="Arial"/>
          <w:sz w:val="18"/>
          <w:szCs w:val="18"/>
          <w:u w:val="double"/>
        </w:rPr>
        <w:t>9</w:t>
      </w:r>
      <w:r w:rsidR="00270B73" w:rsidRPr="004E6900">
        <w:rPr>
          <w:rFonts w:ascii="Ottawa" w:hAnsi="Ottawa" w:cs="Arial"/>
          <w:sz w:val="18"/>
          <w:szCs w:val="18"/>
          <w:u w:val="double"/>
        </w:rPr>
        <w:t>.</w:t>
      </w:r>
    </w:p>
    <w:p w14:paraId="667B6C35" w14:textId="6B2DB28A" w:rsidR="00765A93" w:rsidRPr="004E6900" w:rsidRDefault="00765A93" w:rsidP="0079648A">
      <w:pPr>
        <w:pStyle w:val="style-titre-liste"/>
        <w:spacing w:before="0" w:beforeAutospacing="0" w:after="240" w:afterAutospacing="0"/>
        <w:jc w:val="both"/>
        <w:rPr>
          <w:rFonts w:ascii="Ottawa" w:hAnsi="Ottawa" w:cs="Arial"/>
          <w:b/>
          <w:color w:val="000000"/>
          <w:sz w:val="18"/>
          <w:szCs w:val="18"/>
          <w:u w:val="double"/>
        </w:rPr>
      </w:pPr>
      <w:r w:rsidRPr="004E6900">
        <w:rPr>
          <w:rFonts w:ascii="Ottawa" w:hAnsi="Ottawa" w:cs="Arial"/>
          <w:b/>
          <w:strike/>
          <w:color w:val="000000"/>
          <w:sz w:val="18"/>
          <w:szCs w:val="18"/>
          <w:u w:val="double"/>
        </w:rPr>
        <w:t>General principles of s</w:t>
      </w:r>
      <w:r w:rsidR="00347259" w:rsidRPr="004E6900">
        <w:rPr>
          <w:rFonts w:ascii="Ottawa" w:hAnsi="Ottawa" w:cs="Arial"/>
          <w:b/>
          <w:color w:val="000000"/>
          <w:sz w:val="18"/>
          <w:szCs w:val="18"/>
          <w:u w:val="double"/>
        </w:rPr>
        <w:t>S</w:t>
      </w:r>
      <w:r w:rsidRPr="004E6900">
        <w:rPr>
          <w:rFonts w:ascii="Ottawa" w:hAnsi="Ottawa" w:cs="Arial"/>
          <w:b/>
          <w:color w:val="000000"/>
          <w:sz w:val="18"/>
          <w:szCs w:val="18"/>
          <w:u w:val="double"/>
        </w:rPr>
        <w:t>urveillance</w:t>
      </w:r>
    </w:p>
    <w:p w14:paraId="27F32225" w14:textId="098AEE98" w:rsidR="00765A93" w:rsidRPr="004E6900" w:rsidRDefault="009A2754" w:rsidP="0079648A">
      <w:pPr>
        <w:pStyle w:val="NormalWeb"/>
        <w:spacing w:before="0" w:beforeAutospacing="0" w:after="240" w:afterAutospacing="0"/>
        <w:ind w:left="426" w:hanging="426"/>
        <w:jc w:val="both"/>
        <w:rPr>
          <w:rFonts w:ascii="Arial" w:hAnsi="Arial" w:cs="Arial"/>
          <w:color w:val="000000"/>
          <w:sz w:val="18"/>
          <w:szCs w:val="18"/>
          <w:u w:val="double"/>
        </w:rPr>
      </w:pPr>
      <w:r w:rsidRPr="004E6900">
        <w:rPr>
          <w:rFonts w:ascii="Arial" w:hAnsi="Arial" w:cs="Arial"/>
          <w:color w:val="000000"/>
          <w:sz w:val="18"/>
          <w:szCs w:val="18"/>
          <w:u w:val="double"/>
        </w:rPr>
        <w:t>1)</w:t>
      </w:r>
      <w:r w:rsidRPr="004E6900">
        <w:rPr>
          <w:rFonts w:ascii="Arial" w:hAnsi="Arial" w:cs="Arial"/>
          <w:color w:val="000000"/>
          <w:sz w:val="18"/>
          <w:szCs w:val="18"/>
        </w:rPr>
        <w:tab/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>A Member Country should justify the</w:t>
      </w:r>
      <w:r w:rsidR="008D0DB9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</w:t>
      </w:r>
      <w:r w:rsidR="00765A93" w:rsidRPr="004E6900">
        <w:rPr>
          <w:rFonts w:ascii="Arial" w:hAnsi="Arial" w:cs="Arial"/>
          <w:i/>
          <w:iCs/>
          <w:color w:val="000000"/>
          <w:sz w:val="18"/>
          <w:szCs w:val="18"/>
          <w:u w:val="double"/>
        </w:rPr>
        <w:t>surveillance</w:t>
      </w:r>
      <w:r w:rsidR="008D0DB9" w:rsidRPr="004E6900">
        <w:rPr>
          <w:rFonts w:ascii="Arial" w:hAnsi="Arial" w:cs="Arial"/>
          <w:i/>
          <w:iCs/>
          <w:color w:val="000000"/>
          <w:sz w:val="18"/>
          <w:szCs w:val="18"/>
          <w:u w:val="double"/>
        </w:rPr>
        <w:t xml:space="preserve"> </w:t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strategy chosen </w:t>
      </w:r>
      <w:r w:rsidR="005F0222" w:rsidRPr="004E6900">
        <w:rPr>
          <w:rFonts w:ascii="Arial" w:hAnsi="Arial" w:cs="Arial"/>
          <w:color w:val="000000"/>
          <w:sz w:val="18"/>
          <w:szCs w:val="18"/>
          <w:u w:val="double"/>
        </w:rPr>
        <w:t>in accordance with Chapter</w:t>
      </w:r>
      <w:r w:rsidR="008D0DB9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</w:t>
      </w:r>
      <w:r w:rsidR="005F0222" w:rsidRPr="004E6900">
        <w:rPr>
          <w:rFonts w:ascii="Arial" w:hAnsi="Arial" w:cs="Arial"/>
          <w:color w:val="000000"/>
          <w:sz w:val="18"/>
          <w:szCs w:val="18"/>
          <w:u w:val="double"/>
        </w:rPr>
        <w:t>1.4.,</w:t>
      </w:r>
      <w:r w:rsidR="008D0DB9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</w:t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>as being adequate to detect the presence of</w:t>
      </w:r>
      <w:r w:rsidR="008D0DB9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</w:t>
      </w:r>
      <w:r w:rsidR="00765A93" w:rsidRPr="004E6900">
        <w:rPr>
          <w:rFonts w:ascii="Arial" w:hAnsi="Arial" w:cs="Arial"/>
          <w:i/>
          <w:iCs/>
          <w:color w:val="000000"/>
          <w:sz w:val="18"/>
          <w:szCs w:val="18"/>
          <w:u w:val="double"/>
        </w:rPr>
        <w:t>infection</w:t>
      </w:r>
      <w:r w:rsidR="008D0DB9" w:rsidRPr="004E6900">
        <w:rPr>
          <w:rFonts w:ascii="Arial" w:hAnsi="Arial" w:cs="Arial"/>
          <w:i/>
          <w:iCs/>
          <w:color w:val="000000"/>
          <w:sz w:val="18"/>
          <w:szCs w:val="18"/>
          <w:u w:val="double"/>
        </w:rPr>
        <w:t xml:space="preserve"> </w:t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with </w:t>
      </w:r>
      <w:r w:rsidR="0080788D" w:rsidRPr="004E6900">
        <w:rPr>
          <w:rFonts w:ascii="Arial" w:hAnsi="Arial" w:cs="Arial"/>
          <w:color w:val="000000"/>
          <w:sz w:val="18"/>
          <w:szCs w:val="18"/>
          <w:u w:val="double"/>
        </w:rPr>
        <w:t>rabies virus</w:t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>, given the prevailing epidemiological situation</w:t>
      </w:r>
      <w:r w:rsidR="005F0222" w:rsidRPr="004E6900">
        <w:rPr>
          <w:rFonts w:ascii="Arial" w:hAnsi="Arial" w:cs="Arial"/>
          <w:color w:val="000000"/>
          <w:sz w:val="18"/>
          <w:szCs w:val="18"/>
          <w:u w:val="double"/>
        </w:rPr>
        <w:t>.</w:t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</w:t>
      </w:r>
      <w:r w:rsidR="005F0222"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Surveillance</w:t>
      </w:r>
      <w:r w:rsidR="005F0222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should be </w:t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>under the responsibility of the</w:t>
      </w:r>
      <w:r w:rsidR="008D0DB9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</w:t>
      </w:r>
      <w:r w:rsidR="00765A93" w:rsidRPr="004E6900">
        <w:rPr>
          <w:rFonts w:ascii="Arial" w:hAnsi="Arial" w:cs="Arial"/>
          <w:i/>
          <w:iCs/>
          <w:color w:val="000000"/>
          <w:sz w:val="18"/>
          <w:szCs w:val="18"/>
          <w:u w:val="double"/>
        </w:rPr>
        <w:t>Veterinary Authority</w:t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>.</w:t>
      </w:r>
    </w:p>
    <w:p w14:paraId="6415293F" w14:textId="128398E7" w:rsidR="00765A93" w:rsidRPr="004E6900" w:rsidRDefault="00765A93" w:rsidP="0079648A">
      <w:pPr>
        <w:widowControl w:val="0"/>
        <w:tabs>
          <w:tab w:val="left" w:pos="540"/>
        </w:tabs>
        <w:autoSpaceDE w:val="0"/>
        <w:autoSpaceDN w:val="0"/>
        <w:spacing w:after="240" w:line="240" w:lineRule="auto"/>
        <w:ind w:left="426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  <w:u w:val="double"/>
        </w:rPr>
        <w:t>For the purpose</w:t>
      </w:r>
      <w:r w:rsidR="00D818C8" w:rsidRPr="004E6900">
        <w:rPr>
          <w:rFonts w:ascii="Arial" w:hAnsi="Arial" w:cs="Arial"/>
          <w:sz w:val="18"/>
          <w:szCs w:val="18"/>
          <w:u w:val="double"/>
        </w:rPr>
        <w:t>s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of rabies </w:t>
      </w:r>
      <w:r w:rsidRPr="004E6900">
        <w:rPr>
          <w:rFonts w:ascii="Arial" w:hAnsi="Arial" w:cs="Arial"/>
          <w:i/>
          <w:sz w:val="18"/>
          <w:szCs w:val="18"/>
          <w:u w:val="double"/>
        </w:rPr>
        <w:t>surveillance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a suspected </w:t>
      </w:r>
      <w:r w:rsidRPr="004E6900">
        <w:rPr>
          <w:rFonts w:ascii="Arial" w:hAnsi="Arial" w:cs="Arial"/>
          <w:i/>
          <w:sz w:val="18"/>
          <w:szCs w:val="18"/>
          <w:u w:val="double"/>
        </w:rPr>
        <w:t>case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is a susceptible animal that </w:t>
      </w:r>
      <w:r w:rsidR="00347259" w:rsidRPr="004E6900">
        <w:rPr>
          <w:rFonts w:ascii="Arial" w:hAnsi="Arial" w:cs="Arial"/>
          <w:sz w:val="18"/>
          <w:szCs w:val="18"/>
          <w:u w:val="double"/>
        </w:rPr>
        <w:t xml:space="preserve">shows any change in behaviour followed by death within </w:t>
      </w:r>
      <w:r w:rsidR="00413AE1" w:rsidRPr="004E6900">
        <w:rPr>
          <w:rFonts w:ascii="Arial" w:hAnsi="Arial" w:cs="Arial"/>
          <w:sz w:val="18"/>
          <w:szCs w:val="18"/>
          <w:u w:val="double"/>
        </w:rPr>
        <w:t>ten</w:t>
      </w:r>
      <w:r w:rsidR="00347259" w:rsidRPr="004E6900">
        <w:rPr>
          <w:rFonts w:ascii="Arial" w:hAnsi="Arial" w:cs="Arial"/>
          <w:sz w:val="18"/>
          <w:szCs w:val="18"/>
          <w:u w:val="double"/>
        </w:rPr>
        <w:t xml:space="preserve"> days or that </w:t>
      </w:r>
      <w:r w:rsidRPr="004E6900">
        <w:rPr>
          <w:rFonts w:ascii="Arial" w:hAnsi="Arial" w:cs="Arial"/>
          <w:sz w:val="18"/>
          <w:szCs w:val="18"/>
          <w:u w:val="double"/>
        </w:rPr>
        <w:t>displays any of the following clinical signs: hypersalivation, paralysis, lethargy, abnormal aggression, abnormal vocali</w:t>
      </w:r>
      <w:r w:rsidR="005F0222" w:rsidRPr="004E6900">
        <w:rPr>
          <w:rFonts w:ascii="Arial" w:hAnsi="Arial" w:cs="Arial"/>
          <w:sz w:val="18"/>
          <w:szCs w:val="18"/>
          <w:u w:val="double"/>
        </w:rPr>
        <w:t>s</w:t>
      </w:r>
      <w:r w:rsidRPr="004E6900">
        <w:rPr>
          <w:rFonts w:ascii="Arial" w:hAnsi="Arial" w:cs="Arial"/>
          <w:sz w:val="18"/>
          <w:szCs w:val="18"/>
          <w:u w:val="double"/>
        </w:rPr>
        <w:t>ation.</w:t>
      </w:r>
    </w:p>
    <w:p w14:paraId="0D677581" w14:textId="641E73A5" w:rsidR="00765A93" w:rsidRPr="004E6900" w:rsidRDefault="00765A93" w:rsidP="0079648A">
      <w:pPr>
        <w:pStyle w:val="NormalWeb"/>
        <w:spacing w:before="0" w:beforeAutospacing="0" w:after="240" w:afterAutospacing="0"/>
        <w:ind w:left="426"/>
        <w:jc w:val="both"/>
        <w:rPr>
          <w:rFonts w:ascii="Arial" w:hAnsi="Arial" w:cs="Arial"/>
          <w:color w:val="000000"/>
          <w:sz w:val="18"/>
          <w:szCs w:val="18"/>
          <w:u w:val="double"/>
        </w:rPr>
      </w:pPr>
      <w:r w:rsidRPr="004E6900">
        <w:rPr>
          <w:rFonts w:ascii="Arial" w:hAnsi="Arial" w:cs="Arial"/>
          <w:color w:val="000000"/>
          <w:sz w:val="18"/>
          <w:szCs w:val="18"/>
          <w:u w:val="double"/>
        </w:rPr>
        <w:t>In particular</w:t>
      </w:r>
      <w:r w:rsidR="005F0222" w:rsidRPr="004E6900">
        <w:rPr>
          <w:rFonts w:ascii="Arial" w:hAnsi="Arial" w:cs="Arial"/>
          <w:color w:val="000000"/>
          <w:sz w:val="18"/>
          <w:szCs w:val="18"/>
          <w:u w:val="double"/>
        </w:rPr>
        <w:t>,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Member Countries should have in place:</w:t>
      </w:r>
    </w:p>
    <w:p w14:paraId="55137F73" w14:textId="2E41D10B" w:rsidR="00765A93" w:rsidRPr="004E6900" w:rsidRDefault="00E82762" w:rsidP="0079648A">
      <w:pPr>
        <w:pStyle w:val="NormalWeb"/>
        <w:spacing w:before="0" w:beforeAutospacing="0" w:after="240" w:afterAutospacing="0"/>
        <w:ind w:left="851" w:hanging="425"/>
        <w:jc w:val="both"/>
        <w:rPr>
          <w:rFonts w:ascii="Arial" w:hAnsi="Arial" w:cs="Arial"/>
          <w:color w:val="000000"/>
          <w:sz w:val="18"/>
          <w:szCs w:val="18"/>
          <w:u w:val="double"/>
        </w:rPr>
      </w:pPr>
      <w:r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a)</w:t>
      </w:r>
      <w:r w:rsidRPr="004E6900">
        <w:rPr>
          <w:rFonts w:ascii="Arial" w:hAnsi="Arial" w:cs="Arial"/>
          <w:color w:val="000000"/>
          <w:sz w:val="18"/>
          <w:szCs w:val="18"/>
        </w:rPr>
        <w:tab/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>a formal and ongoing system for detecting and investigating</w:t>
      </w:r>
      <w:r w:rsidR="008D0DB9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</w:t>
      </w:r>
      <w:r w:rsidR="005F0222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suspected </w:t>
      </w:r>
      <w:r w:rsidR="00765A93" w:rsidRPr="004E6900">
        <w:rPr>
          <w:rFonts w:ascii="Arial" w:hAnsi="Arial" w:cs="Arial"/>
          <w:i/>
          <w:iCs/>
          <w:color w:val="000000"/>
          <w:sz w:val="18"/>
          <w:szCs w:val="18"/>
          <w:u w:val="double"/>
        </w:rPr>
        <w:t>cases</w:t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>;</w:t>
      </w:r>
    </w:p>
    <w:p w14:paraId="680D3159" w14:textId="6D780650" w:rsidR="00765A93" w:rsidRPr="004E6900" w:rsidRDefault="00E82762" w:rsidP="0079648A">
      <w:pPr>
        <w:pStyle w:val="NormalWeb"/>
        <w:spacing w:before="0" w:beforeAutospacing="0" w:after="240" w:afterAutospacing="0"/>
        <w:ind w:left="851" w:hanging="425"/>
        <w:jc w:val="both"/>
        <w:rPr>
          <w:rFonts w:ascii="Arial" w:hAnsi="Arial" w:cs="Arial"/>
          <w:color w:val="000000"/>
          <w:sz w:val="18"/>
          <w:szCs w:val="18"/>
          <w:u w:val="double"/>
        </w:rPr>
      </w:pPr>
      <w:r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b)</w:t>
      </w:r>
      <w:r w:rsidRPr="004E6900">
        <w:rPr>
          <w:rFonts w:ascii="Arial" w:hAnsi="Arial" w:cs="Arial"/>
          <w:color w:val="000000"/>
          <w:sz w:val="18"/>
          <w:szCs w:val="18"/>
        </w:rPr>
        <w:tab/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>a procedure for the rapid collection and transport of samples from suspected</w:t>
      </w:r>
      <w:r w:rsidR="008D0DB9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</w:t>
      </w:r>
      <w:r w:rsidR="00765A93" w:rsidRPr="004E6900">
        <w:rPr>
          <w:rFonts w:ascii="Arial" w:hAnsi="Arial" w:cs="Arial"/>
          <w:i/>
          <w:iCs/>
          <w:color w:val="000000"/>
          <w:sz w:val="18"/>
          <w:szCs w:val="18"/>
          <w:u w:val="double"/>
        </w:rPr>
        <w:t>cases</w:t>
      </w:r>
      <w:r w:rsidR="008D0DB9" w:rsidRPr="004E6900">
        <w:rPr>
          <w:rFonts w:ascii="Arial" w:hAnsi="Arial" w:cs="Arial"/>
          <w:i/>
          <w:iCs/>
          <w:color w:val="000000"/>
          <w:sz w:val="18"/>
          <w:szCs w:val="18"/>
          <w:u w:val="double"/>
        </w:rPr>
        <w:t xml:space="preserve"> </w:t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>to a</w:t>
      </w:r>
      <w:r w:rsidR="008D0DB9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</w:t>
      </w:r>
      <w:r w:rsidR="00765A93" w:rsidRPr="004E6900">
        <w:rPr>
          <w:rFonts w:ascii="Arial" w:hAnsi="Arial" w:cs="Arial"/>
          <w:i/>
          <w:iCs/>
          <w:color w:val="000000"/>
          <w:sz w:val="18"/>
          <w:szCs w:val="18"/>
          <w:u w:val="double"/>
        </w:rPr>
        <w:t>laboratory</w:t>
      </w:r>
      <w:r w:rsidR="008D0DB9" w:rsidRPr="004E6900">
        <w:rPr>
          <w:rFonts w:ascii="Arial" w:hAnsi="Arial" w:cs="Arial"/>
          <w:i/>
          <w:iCs/>
          <w:color w:val="000000"/>
          <w:sz w:val="18"/>
          <w:szCs w:val="18"/>
          <w:u w:val="double"/>
        </w:rPr>
        <w:t xml:space="preserve"> </w:t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>for diagnosis;</w:t>
      </w:r>
    </w:p>
    <w:p w14:paraId="5D2B039D" w14:textId="7CED9CC1" w:rsidR="00765A93" w:rsidRPr="004E6900" w:rsidRDefault="00E82762" w:rsidP="0079648A">
      <w:pPr>
        <w:pStyle w:val="NormalWeb"/>
        <w:spacing w:before="0" w:beforeAutospacing="0" w:after="240" w:afterAutospacing="0"/>
        <w:ind w:left="851" w:hanging="425"/>
        <w:jc w:val="both"/>
        <w:rPr>
          <w:rFonts w:ascii="Arial" w:hAnsi="Arial" w:cs="Arial"/>
          <w:color w:val="000000"/>
          <w:sz w:val="18"/>
          <w:szCs w:val="18"/>
          <w:u w:val="double"/>
        </w:rPr>
      </w:pPr>
      <w:r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c)</w:t>
      </w:r>
      <w:r w:rsidRPr="004E6900">
        <w:rPr>
          <w:rFonts w:ascii="Arial" w:hAnsi="Arial" w:cs="Arial"/>
          <w:color w:val="000000"/>
          <w:sz w:val="18"/>
          <w:szCs w:val="18"/>
        </w:rPr>
        <w:tab/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>a system for recording, managing and analysing diagnostic and</w:t>
      </w:r>
      <w:r w:rsidR="008D0DB9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</w:t>
      </w:r>
      <w:r w:rsidR="00765A93" w:rsidRPr="004E6900">
        <w:rPr>
          <w:rFonts w:ascii="Arial" w:hAnsi="Arial" w:cs="Arial"/>
          <w:i/>
          <w:iCs/>
          <w:color w:val="000000"/>
          <w:sz w:val="18"/>
          <w:szCs w:val="18"/>
          <w:u w:val="double"/>
        </w:rPr>
        <w:t>surveillance</w:t>
      </w:r>
      <w:r w:rsidR="008D0DB9" w:rsidRPr="004E6900">
        <w:rPr>
          <w:rFonts w:ascii="Arial" w:hAnsi="Arial" w:cs="Arial"/>
          <w:i/>
          <w:iCs/>
          <w:color w:val="000000"/>
          <w:sz w:val="18"/>
          <w:szCs w:val="18"/>
          <w:u w:val="double"/>
        </w:rPr>
        <w:t xml:space="preserve"> </w:t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>data.</w:t>
      </w:r>
    </w:p>
    <w:p w14:paraId="70D9CC21" w14:textId="3FAA794D" w:rsidR="005F0222" w:rsidRPr="004E6900" w:rsidRDefault="00765A93" w:rsidP="0079648A">
      <w:pPr>
        <w:pStyle w:val="NormalWeb"/>
        <w:spacing w:before="0" w:beforeAutospacing="0" w:after="240" w:afterAutospacing="0"/>
        <w:ind w:left="397"/>
        <w:jc w:val="both"/>
        <w:rPr>
          <w:rFonts w:ascii="Arial" w:hAnsi="Arial" w:cs="Arial"/>
          <w:color w:val="000000"/>
          <w:sz w:val="18"/>
          <w:szCs w:val="18"/>
          <w:u w:val="double"/>
        </w:rPr>
      </w:pP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Rabies </w:t>
      </w:r>
      <w:r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surveillance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</w:t>
      </w:r>
      <w:r w:rsidR="005F0222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provides data that are 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>indicator</w:t>
      </w:r>
      <w:r w:rsidR="005F0222" w:rsidRPr="004E6900">
        <w:rPr>
          <w:rFonts w:ascii="Arial" w:hAnsi="Arial" w:cs="Arial"/>
          <w:color w:val="000000"/>
          <w:sz w:val="18"/>
          <w:szCs w:val="18"/>
          <w:u w:val="double"/>
        </w:rPr>
        <w:t>s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of </w:t>
      </w:r>
      <w:r w:rsidR="005F0222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the effectiveness of a 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rabies control programme and </w:t>
      </w:r>
      <w:r w:rsidR="005F0222" w:rsidRPr="004E6900">
        <w:rPr>
          <w:rFonts w:ascii="Arial" w:hAnsi="Arial" w:cs="Arial"/>
          <w:color w:val="000000"/>
          <w:sz w:val="18"/>
          <w:szCs w:val="18"/>
          <w:u w:val="double"/>
        </w:rPr>
        <w:t>of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the maintenance of freedom </w:t>
      </w:r>
      <w:r w:rsidRPr="002B5CBC">
        <w:rPr>
          <w:rFonts w:ascii="Arial" w:hAnsi="Arial" w:cs="Arial"/>
          <w:strike/>
          <w:color w:val="000000"/>
          <w:sz w:val="18"/>
          <w:szCs w:val="18"/>
          <w:highlight w:val="yellow"/>
          <w:u w:val="double"/>
        </w:rPr>
        <w:t>of</w:t>
      </w:r>
      <w:r w:rsidR="002B5CBC" w:rsidRPr="002B5CBC">
        <w:rPr>
          <w:rFonts w:ascii="Arial" w:hAnsi="Arial" w:cs="Arial"/>
          <w:color w:val="000000"/>
          <w:sz w:val="18"/>
          <w:szCs w:val="18"/>
          <w:highlight w:val="yellow"/>
          <w:u w:val="double"/>
        </w:rPr>
        <w:t xml:space="preserve"> from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</w:t>
      </w:r>
      <w:r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infection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with</w:t>
      </w:r>
      <w:r w:rsidR="005C5C32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rabies virus 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in a country or </w:t>
      </w:r>
      <w:r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zone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>.</w:t>
      </w:r>
    </w:p>
    <w:p w14:paraId="11D20D5B" w14:textId="337E8D9D" w:rsidR="00765A93" w:rsidRPr="004E6900" w:rsidRDefault="009A2754" w:rsidP="0079648A">
      <w:pPr>
        <w:pStyle w:val="NormalWeb"/>
        <w:tabs>
          <w:tab w:val="left" w:pos="425"/>
        </w:tabs>
        <w:spacing w:before="0" w:beforeAutospacing="0" w:after="240" w:afterAutospacing="0"/>
        <w:ind w:left="425" w:hanging="425"/>
        <w:jc w:val="both"/>
        <w:rPr>
          <w:rFonts w:ascii="Arial" w:hAnsi="Arial" w:cs="Arial"/>
          <w:color w:val="000000"/>
          <w:sz w:val="18"/>
          <w:szCs w:val="18"/>
          <w:u w:val="double"/>
        </w:rPr>
      </w:pPr>
      <w:r w:rsidRPr="004E6900">
        <w:rPr>
          <w:rFonts w:ascii="Arial" w:hAnsi="Arial" w:cs="Arial"/>
          <w:color w:val="000000"/>
          <w:sz w:val="18"/>
          <w:szCs w:val="18"/>
          <w:u w:val="double"/>
        </w:rPr>
        <w:t>2)</w:t>
      </w:r>
      <w:r w:rsidRPr="004E6900">
        <w:rPr>
          <w:rFonts w:ascii="Arial" w:hAnsi="Arial" w:cs="Arial"/>
          <w:color w:val="000000"/>
          <w:sz w:val="18"/>
          <w:szCs w:val="18"/>
        </w:rPr>
        <w:tab/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In addition to 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principles in </w:t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Chapter 1.4. the following 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are </w:t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critical for rabies </w:t>
      </w:r>
      <w:r w:rsidR="00765A93"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surveillance</w:t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>:</w:t>
      </w:r>
    </w:p>
    <w:p w14:paraId="579434EF" w14:textId="77777777" w:rsidR="00D818C8" w:rsidRPr="004E6900" w:rsidRDefault="009A2754" w:rsidP="0079648A">
      <w:pPr>
        <w:pStyle w:val="style-titre-liste"/>
        <w:spacing w:before="0" w:beforeAutospacing="0" w:after="240" w:afterAutospacing="0"/>
        <w:ind w:left="851" w:hanging="425"/>
        <w:jc w:val="both"/>
        <w:rPr>
          <w:rFonts w:ascii="Arial" w:hAnsi="Arial" w:cs="Arial"/>
          <w:color w:val="000000"/>
          <w:sz w:val="18"/>
          <w:szCs w:val="18"/>
          <w:u w:val="double"/>
        </w:rPr>
      </w:pPr>
      <w:r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a)</w:t>
      </w:r>
      <w:r w:rsidRPr="004E6900">
        <w:rPr>
          <w:rFonts w:ascii="Arial" w:hAnsi="Arial" w:cs="Arial"/>
          <w:color w:val="000000"/>
          <w:sz w:val="18"/>
          <w:szCs w:val="18"/>
        </w:rPr>
        <w:tab/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>Public awareness</w:t>
      </w:r>
    </w:p>
    <w:p w14:paraId="238E0ED4" w14:textId="55B6F308" w:rsidR="00765A93" w:rsidRPr="004E6900" w:rsidRDefault="00765A93" w:rsidP="0079648A">
      <w:pPr>
        <w:pStyle w:val="style-titre-liste"/>
        <w:spacing w:before="0" w:beforeAutospacing="0" w:after="240" w:afterAutospacing="0"/>
        <w:ind w:left="851"/>
        <w:jc w:val="both"/>
        <w:rPr>
          <w:rFonts w:ascii="Arial" w:hAnsi="Arial" w:cs="Arial"/>
          <w:color w:val="000000"/>
          <w:sz w:val="18"/>
          <w:szCs w:val="18"/>
          <w:u w:val="double"/>
        </w:rPr>
      </w:pPr>
      <w:r w:rsidRPr="004E6900">
        <w:rPr>
          <w:rFonts w:ascii="Arial" w:hAnsi="Arial" w:cs="Arial"/>
          <w:color w:val="000000"/>
          <w:sz w:val="18"/>
          <w:szCs w:val="18"/>
          <w:u w:val="double"/>
        </w:rPr>
        <w:t>The</w:t>
      </w:r>
      <w:r w:rsidR="008D0DB9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</w:t>
      </w:r>
      <w:r w:rsidRPr="004E6900">
        <w:rPr>
          <w:rFonts w:ascii="Arial" w:hAnsi="Arial" w:cs="Arial"/>
          <w:i/>
          <w:iCs/>
          <w:color w:val="000000"/>
          <w:sz w:val="18"/>
          <w:szCs w:val="18"/>
          <w:u w:val="double"/>
        </w:rPr>
        <w:t>Veterinary Services</w:t>
      </w:r>
      <w:r w:rsidR="008D0DB9" w:rsidRPr="004E6900">
        <w:rPr>
          <w:rFonts w:ascii="Arial" w:hAnsi="Arial" w:cs="Arial"/>
          <w:i/>
          <w:iCs/>
          <w:color w:val="000000"/>
          <w:sz w:val="18"/>
          <w:szCs w:val="18"/>
          <w:u w:val="double"/>
        </w:rPr>
        <w:t xml:space="preserve"> 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>should implement programmes to raise awareness among the public, as well as</w:t>
      </w:r>
      <w:r w:rsidR="008D0DB9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</w:t>
      </w:r>
      <w:r w:rsidRPr="004E6900">
        <w:rPr>
          <w:rFonts w:ascii="Arial" w:hAnsi="Arial" w:cs="Arial"/>
          <w:i/>
          <w:iCs/>
          <w:color w:val="000000"/>
          <w:sz w:val="18"/>
          <w:szCs w:val="18"/>
          <w:u w:val="double"/>
        </w:rPr>
        <w:t>veterinary paraprofessionals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>,</w:t>
      </w:r>
      <w:r w:rsidR="008D0DB9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</w:t>
      </w:r>
      <w:r w:rsidRPr="004E6900">
        <w:rPr>
          <w:rFonts w:ascii="Arial" w:hAnsi="Arial" w:cs="Arial"/>
          <w:i/>
          <w:iCs/>
          <w:color w:val="000000"/>
          <w:sz w:val="18"/>
          <w:szCs w:val="18"/>
          <w:u w:val="double"/>
        </w:rPr>
        <w:t>veterinarians</w:t>
      </w:r>
      <w:r w:rsidR="008D0DB9" w:rsidRPr="004E6900">
        <w:rPr>
          <w:rFonts w:ascii="Arial" w:hAnsi="Arial" w:cs="Arial"/>
          <w:i/>
          <w:iCs/>
          <w:color w:val="000000"/>
          <w:sz w:val="18"/>
          <w:szCs w:val="18"/>
          <w:u w:val="double"/>
        </w:rPr>
        <w:t xml:space="preserve"> 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and diagnosticians, who should report promptly any </w:t>
      </w:r>
      <w:r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cases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or suspected </w:t>
      </w:r>
      <w:r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cases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>.</w:t>
      </w:r>
    </w:p>
    <w:p w14:paraId="00B4C169" w14:textId="77777777" w:rsidR="0079648A" w:rsidRPr="0079648A" w:rsidRDefault="0079648A" w:rsidP="0079648A">
      <w:pPr>
        <w:pStyle w:val="style-titre-liste"/>
        <w:spacing w:before="0" w:beforeAutospacing="0" w:after="240" w:afterAutospacing="0"/>
        <w:ind w:left="851" w:hanging="425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79648A">
        <w:rPr>
          <w:rFonts w:ascii="Arial" w:hAnsi="Arial" w:cs="Arial"/>
          <w:i/>
          <w:color w:val="000000"/>
          <w:sz w:val="18"/>
          <w:szCs w:val="18"/>
        </w:rPr>
        <w:br w:type="page"/>
      </w:r>
    </w:p>
    <w:p w14:paraId="316C9803" w14:textId="77777777" w:rsidR="0079648A" w:rsidRPr="0079648A" w:rsidRDefault="0079648A" w:rsidP="0079648A">
      <w:pPr>
        <w:adjustRightInd w:val="0"/>
        <w:spacing w:after="480" w:line="240" w:lineRule="auto"/>
        <w:rPr>
          <w:rFonts w:ascii="Times New Roman" w:eastAsiaTheme="minorHAnsi" w:hAnsi="Times New Roman"/>
          <w:sz w:val="20"/>
          <w:szCs w:val="20"/>
          <w:lang w:eastAsia="en-US"/>
        </w:rPr>
      </w:pPr>
      <w:r w:rsidRPr="0079648A"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lastRenderedPageBreak/>
        <w:t xml:space="preserve">Annex </w:t>
      </w:r>
      <w:r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t>10</w:t>
      </w:r>
      <w:r w:rsidRPr="0079648A">
        <w:rPr>
          <w:rFonts w:ascii="Times New Roman" w:eastAsiaTheme="minorHAnsi" w:hAnsi="Times New Roman"/>
          <w:sz w:val="20"/>
          <w:szCs w:val="20"/>
          <w:lang w:eastAsia="en-US"/>
        </w:rPr>
        <w:t xml:space="preserve"> (contd)</w:t>
      </w:r>
    </w:p>
    <w:p w14:paraId="6696511F" w14:textId="1FCC6E6B" w:rsidR="00D818C8" w:rsidRPr="004E6900" w:rsidRDefault="009A2754" w:rsidP="0079648A">
      <w:pPr>
        <w:pStyle w:val="style-titre-liste"/>
        <w:spacing w:before="0" w:beforeAutospacing="0" w:after="240" w:afterAutospacing="0"/>
        <w:ind w:left="851" w:hanging="425"/>
        <w:jc w:val="both"/>
        <w:rPr>
          <w:rFonts w:ascii="Arial" w:hAnsi="Arial" w:cs="Arial"/>
          <w:color w:val="000000"/>
          <w:sz w:val="18"/>
          <w:szCs w:val="18"/>
          <w:u w:val="double"/>
        </w:rPr>
      </w:pPr>
      <w:r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b)</w:t>
      </w:r>
      <w:r w:rsidRPr="004E6900">
        <w:rPr>
          <w:rFonts w:ascii="Arial" w:hAnsi="Arial" w:cs="Arial"/>
          <w:color w:val="000000"/>
          <w:sz w:val="18"/>
          <w:szCs w:val="18"/>
        </w:rPr>
        <w:tab/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>Clinical surveillance</w:t>
      </w:r>
    </w:p>
    <w:p w14:paraId="4B1316FD" w14:textId="45B10765" w:rsidR="00347259" w:rsidRPr="004E6900" w:rsidRDefault="00765A93" w:rsidP="00347259">
      <w:pPr>
        <w:pStyle w:val="style-titre-liste"/>
        <w:spacing w:before="0" w:beforeAutospacing="0" w:after="240" w:afterAutospacing="0"/>
        <w:ind w:left="851"/>
        <w:jc w:val="both"/>
        <w:rPr>
          <w:rFonts w:ascii="Arial" w:hAnsi="Arial" w:cs="Arial"/>
          <w:color w:val="000000"/>
          <w:sz w:val="18"/>
          <w:szCs w:val="18"/>
          <w:u w:val="double"/>
        </w:rPr>
      </w:pPr>
      <w:r w:rsidRPr="004E6900">
        <w:rPr>
          <w:rFonts w:ascii="Arial" w:hAnsi="Arial" w:cs="Arial"/>
          <w:color w:val="000000"/>
          <w:sz w:val="18"/>
          <w:szCs w:val="18"/>
          <w:u w:val="double"/>
        </w:rPr>
        <w:t>Clinical</w:t>
      </w:r>
      <w:r w:rsidR="008D0DB9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</w:t>
      </w:r>
      <w:r w:rsidRPr="004E6900">
        <w:rPr>
          <w:rFonts w:ascii="Arial" w:hAnsi="Arial" w:cs="Arial"/>
          <w:i/>
          <w:iCs/>
          <w:color w:val="000000"/>
          <w:sz w:val="18"/>
          <w:szCs w:val="18"/>
          <w:u w:val="double"/>
        </w:rPr>
        <w:t>surveillance</w:t>
      </w:r>
      <w:r w:rsidR="008D0DB9" w:rsidRPr="004E6900">
        <w:rPr>
          <w:rFonts w:ascii="Arial" w:hAnsi="Arial" w:cs="Arial"/>
          <w:i/>
          <w:iCs/>
          <w:color w:val="000000"/>
          <w:sz w:val="18"/>
          <w:szCs w:val="18"/>
          <w:u w:val="double"/>
        </w:rPr>
        <w:t xml:space="preserve"> 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is a critical component of rabies </w:t>
      </w:r>
      <w:r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surveillance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and essential for detecting suspected</w:t>
      </w:r>
      <w:r w:rsidR="008D0DB9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</w:t>
      </w:r>
      <w:r w:rsidRPr="004E6900">
        <w:rPr>
          <w:rFonts w:ascii="Arial" w:hAnsi="Arial" w:cs="Arial"/>
          <w:i/>
          <w:iCs/>
          <w:color w:val="000000"/>
          <w:sz w:val="18"/>
          <w:szCs w:val="18"/>
          <w:u w:val="double"/>
        </w:rPr>
        <w:t>cases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. Therefore, a process should be in place and </w:t>
      </w:r>
      <w:r w:rsidR="009A2754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documented 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for the identification and investigation of suspected </w:t>
      </w:r>
      <w:r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cases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as well as </w:t>
      </w:r>
      <w:r w:rsidR="009A2754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for 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sample collection for laboratory diagnosis </w:t>
      </w:r>
      <w:r w:rsidR="009A2754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when 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rabies </w:t>
      </w:r>
      <w:r w:rsidR="009A2754" w:rsidRPr="004E6900">
        <w:rPr>
          <w:rFonts w:ascii="Arial" w:hAnsi="Arial" w:cs="Arial"/>
          <w:color w:val="000000"/>
          <w:sz w:val="18"/>
          <w:szCs w:val="18"/>
          <w:u w:val="double"/>
        </w:rPr>
        <w:t>cannot be ruled out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. </w:t>
      </w:r>
      <w:r w:rsidR="00347259" w:rsidRPr="004E6900">
        <w:rPr>
          <w:rFonts w:ascii="Arial" w:hAnsi="Arial" w:cs="Arial"/>
          <w:sz w:val="18"/>
          <w:szCs w:val="18"/>
          <w:u w:val="double"/>
        </w:rPr>
        <w:t xml:space="preserve">Animals (especially carnivores and bats) found dead are recognised as an important source of information for rabies </w:t>
      </w:r>
      <w:r w:rsidR="00347259" w:rsidRPr="004E6900">
        <w:rPr>
          <w:rFonts w:ascii="Arial" w:hAnsi="Arial" w:cs="Arial"/>
          <w:i/>
          <w:sz w:val="18"/>
          <w:szCs w:val="18"/>
          <w:u w:val="double"/>
        </w:rPr>
        <w:t>surveillance</w:t>
      </w:r>
      <w:r w:rsidR="00347259" w:rsidRPr="004E6900">
        <w:rPr>
          <w:rFonts w:ascii="Arial" w:hAnsi="Arial" w:cs="Arial"/>
          <w:sz w:val="18"/>
          <w:szCs w:val="18"/>
          <w:u w:val="double"/>
        </w:rPr>
        <w:t xml:space="preserve"> and should be part of the clinical </w:t>
      </w:r>
      <w:r w:rsidR="00347259" w:rsidRPr="004E6900">
        <w:rPr>
          <w:rFonts w:ascii="Arial" w:hAnsi="Arial" w:cs="Arial"/>
          <w:i/>
          <w:sz w:val="18"/>
          <w:szCs w:val="18"/>
          <w:u w:val="double"/>
        </w:rPr>
        <w:t>surveillance</w:t>
      </w:r>
      <w:r w:rsidR="00347259" w:rsidRPr="004E6900">
        <w:rPr>
          <w:rFonts w:ascii="Arial" w:hAnsi="Arial" w:cs="Arial"/>
          <w:sz w:val="18"/>
          <w:szCs w:val="18"/>
          <w:u w:val="double"/>
        </w:rPr>
        <w:t>.</w:t>
      </w:r>
    </w:p>
    <w:p w14:paraId="53324FB5" w14:textId="4E4F1630" w:rsidR="00765A93" w:rsidRPr="004E6900" w:rsidRDefault="00765A93" w:rsidP="00D818C8">
      <w:pPr>
        <w:pStyle w:val="style-titre-liste"/>
        <w:spacing w:before="0" w:beforeAutospacing="0" w:after="240" w:afterAutospacing="0"/>
        <w:ind w:left="851"/>
        <w:jc w:val="both"/>
        <w:rPr>
          <w:rFonts w:ascii="Arial" w:hAnsi="Arial" w:cs="Arial"/>
          <w:color w:val="000000"/>
          <w:sz w:val="18"/>
          <w:szCs w:val="18"/>
          <w:u w:val="double"/>
        </w:rPr>
      </w:pPr>
      <w:r w:rsidRPr="004E6900">
        <w:rPr>
          <w:rFonts w:ascii="Arial" w:hAnsi="Arial" w:cs="Arial"/>
          <w:color w:val="000000"/>
          <w:sz w:val="18"/>
          <w:szCs w:val="18"/>
          <w:u w:val="double"/>
        </w:rPr>
        <w:t>Laboratory</w:t>
      </w:r>
      <w:r w:rsidR="008D0DB9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testing should </w:t>
      </w:r>
      <w:r w:rsidR="00AF5BBD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use 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the recommended sampling techniques, types of samples and tests described in the </w:t>
      </w:r>
      <w:r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Terrestrial Manual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>.</w:t>
      </w:r>
    </w:p>
    <w:p w14:paraId="342314B8" w14:textId="50BAF73C" w:rsidR="00D818C8" w:rsidRPr="004E6900" w:rsidRDefault="009A2754" w:rsidP="00981281">
      <w:pPr>
        <w:pStyle w:val="style-titre-liste"/>
        <w:spacing w:before="0" w:beforeAutospacing="0" w:after="240" w:afterAutospacing="0"/>
        <w:ind w:left="851" w:hanging="425"/>
        <w:jc w:val="both"/>
        <w:rPr>
          <w:rFonts w:ascii="Arial" w:hAnsi="Arial" w:cs="Arial"/>
          <w:color w:val="000000"/>
          <w:sz w:val="18"/>
          <w:szCs w:val="18"/>
          <w:u w:val="double"/>
        </w:rPr>
      </w:pPr>
      <w:r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c)</w:t>
      </w:r>
      <w:r w:rsidRPr="004E6900">
        <w:rPr>
          <w:rFonts w:ascii="Arial" w:hAnsi="Arial" w:cs="Arial"/>
          <w:color w:val="000000"/>
          <w:sz w:val="18"/>
          <w:szCs w:val="18"/>
        </w:rPr>
        <w:tab/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>Sampling</w:t>
      </w:r>
    </w:p>
    <w:p w14:paraId="52F5CC69" w14:textId="438DA209" w:rsidR="00765A93" w:rsidRPr="004E6900" w:rsidRDefault="00AF5BBD" w:rsidP="00D818C8">
      <w:pPr>
        <w:pStyle w:val="style-titre-liste"/>
        <w:spacing w:before="0" w:beforeAutospacing="0" w:after="240" w:afterAutospacing="0"/>
        <w:ind w:left="851"/>
        <w:jc w:val="both"/>
        <w:rPr>
          <w:rFonts w:ascii="Arial" w:hAnsi="Arial" w:cs="Arial"/>
          <w:color w:val="000000"/>
          <w:sz w:val="18"/>
          <w:szCs w:val="18"/>
          <w:u w:val="double"/>
        </w:rPr>
      </w:pPr>
      <w:r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Surveillance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should target suspected </w:t>
      </w:r>
      <w:r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cases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. </w:t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Probability sampling strategies are not always 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>useful</w:t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, as 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sampling </w:t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of healthy animals (e.g. not involved in human exposure) rarely returns 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>useful</w:t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</w:t>
      </w:r>
      <w:r w:rsidR="00765A93"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surveillance</w:t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data.</w:t>
      </w:r>
    </w:p>
    <w:p w14:paraId="631F2039" w14:textId="77777777" w:rsidR="00D818C8" w:rsidRPr="004E6900" w:rsidRDefault="009A2754" w:rsidP="00981281">
      <w:pPr>
        <w:pStyle w:val="NormalWeb"/>
        <w:spacing w:before="0" w:beforeAutospacing="0" w:after="240" w:afterAutospacing="0"/>
        <w:ind w:left="851" w:hanging="425"/>
        <w:jc w:val="both"/>
        <w:rPr>
          <w:rFonts w:ascii="Arial" w:hAnsi="Arial" w:cs="Arial"/>
          <w:color w:val="000000"/>
          <w:sz w:val="18"/>
          <w:szCs w:val="18"/>
          <w:u w:val="double"/>
        </w:rPr>
      </w:pPr>
      <w:r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d)</w:t>
      </w:r>
      <w:r w:rsidRPr="004E6900">
        <w:rPr>
          <w:rFonts w:ascii="Arial" w:hAnsi="Arial" w:cs="Arial"/>
          <w:color w:val="000000"/>
          <w:sz w:val="18"/>
          <w:szCs w:val="18"/>
        </w:rPr>
        <w:tab/>
      </w:r>
      <w:r w:rsidR="00765A93" w:rsidRPr="004E6900">
        <w:rPr>
          <w:rFonts w:ascii="Arial" w:hAnsi="Arial" w:cs="Arial"/>
          <w:color w:val="000000"/>
          <w:sz w:val="18"/>
          <w:szCs w:val="18"/>
          <w:u w:val="double"/>
        </w:rPr>
        <w:t>Epidemiological investigation</w:t>
      </w:r>
    </w:p>
    <w:p w14:paraId="03656A0A" w14:textId="223A145E" w:rsidR="00765A93" w:rsidRPr="004E6900" w:rsidRDefault="00765A93" w:rsidP="00D818C8">
      <w:pPr>
        <w:pStyle w:val="NormalWeb"/>
        <w:spacing w:before="0" w:beforeAutospacing="0" w:after="240" w:afterAutospacing="0"/>
        <w:ind w:left="851"/>
        <w:jc w:val="both"/>
        <w:rPr>
          <w:rFonts w:ascii="Arial" w:hAnsi="Arial" w:cs="Arial"/>
          <w:sz w:val="18"/>
          <w:szCs w:val="18"/>
          <w:u w:val="double"/>
        </w:rPr>
      </w:pPr>
      <w:r w:rsidRPr="004E6900">
        <w:rPr>
          <w:rFonts w:ascii="Arial" w:hAnsi="Arial" w:cs="Arial"/>
          <w:sz w:val="18"/>
          <w:szCs w:val="18"/>
          <w:u w:val="double"/>
        </w:rPr>
        <w:t xml:space="preserve">In all situations, </w:t>
      </w:r>
      <w:r w:rsidR="00AF5BBD" w:rsidRPr="004E6900">
        <w:rPr>
          <w:rFonts w:ascii="Arial" w:hAnsi="Arial" w:cs="Arial"/>
          <w:sz w:val="18"/>
          <w:szCs w:val="18"/>
          <w:u w:val="double"/>
        </w:rPr>
        <w:t xml:space="preserve">especially </w:t>
      </w:r>
      <w:r w:rsidRPr="004E6900">
        <w:rPr>
          <w:rFonts w:ascii="Arial" w:hAnsi="Arial" w:cs="Arial"/>
          <w:sz w:val="18"/>
          <w:szCs w:val="18"/>
          <w:u w:val="double"/>
        </w:rPr>
        <w:t xml:space="preserve">in countries or </w:t>
      </w:r>
      <w:r w:rsidRPr="004E6900">
        <w:rPr>
          <w:rFonts w:ascii="Arial" w:hAnsi="Arial" w:cs="Arial"/>
          <w:i/>
          <w:sz w:val="18"/>
          <w:szCs w:val="18"/>
          <w:u w:val="double"/>
        </w:rPr>
        <w:t>zones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considering self-declaration </w:t>
      </w:r>
      <w:r w:rsidR="0080788D" w:rsidRPr="004E6900">
        <w:rPr>
          <w:rFonts w:ascii="Arial" w:hAnsi="Arial" w:cs="Arial"/>
          <w:sz w:val="18"/>
          <w:szCs w:val="18"/>
          <w:u w:val="double"/>
        </w:rPr>
        <w:t>of freedom</w:t>
      </w:r>
      <w:r w:rsidRPr="004E6900">
        <w:rPr>
          <w:rFonts w:ascii="Arial" w:hAnsi="Arial" w:cs="Arial"/>
          <w:sz w:val="18"/>
          <w:szCs w:val="18"/>
          <w:u w:val="double"/>
        </w:rPr>
        <w:t xml:space="preserve">, routine epidemiological investigation of </w:t>
      </w:r>
      <w:r w:rsidRPr="004E6900">
        <w:rPr>
          <w:rFonts w:ascii="Arial" w:hAnsi="Arial" w:cs="Arial"/>
          <w:i/>
          <w:sz w:val="18"/>
          <w:szCs w:val="18"/>
          <w:u w:val="double"/>
        </w:rPr>
        <w:t>cases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and molecular characteri</w:t>
      </w:r>
      <w:r w:rsidR="00AF5BBD" w:rsidRPr="004E6900">
        <w:rPr>
          <w:rFonts w:ascii="Arial" w:hAnsi="Arial" w:cs="Arial"/>
          <w:sz w:val="18"/>
          <w:szCs w:val="18"/>
          <w:u w:val="double"/>
        </w:rPr>
        <w:t>s</w:t>
      </w:r>
      <w:r w:rsidRPr="004E6900">
        <w:rPr>
          <w:rFonts w:ascii="Arial" w:hAnsi="Arial" w:cs="Arial"/>
          <w:sz w:val="18"/>
          <w:szCs w:val="18"/>
          <w:u w:val="double"/>
        </w:rPr>
        <w:t xml:space="preserve">ation of virus isolates from human and animal </w:t>
      </w:r>
      <w:r w:rsidRPr="004E6900">
        <w:rPr>
          <w:rFonts w:ascii="Arial" w:hAnsi="Arial" w:cs="Arial"/>
          <w:i/>
          <w:sz w:val="18"/>
          <w:szCs w:val="18"/>
          <w:u w:val="double"/>
        </w:rPr>
        <w:t>cases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</w:t>
      </w:r>
      <w:r w:rsidR="00AF5BBD" w:rsidRPr="004E6900">
        <w:rPr>
          <w:rFonts w:ascii="Arial" w:hAnsi="Arial" w:cs="Arial"/>
          <w:sz w:val="18"/>
          <w:szCs w:val="18"/>
          <w:u w:val="double"/>
        </w:rPr>
        <w:t xml:space="preserve">is </w:t>
      </w:r>
      <w:r w:rsidRPr="004E6900">
        <w:rPr>
          <w:rFonts w:ascii="Arial" w:hAnsi="Arial" w:cs="Arial"/>
          <w:sz w:val="18"/>
          <w:szCs w:val="18"/>
          <w:u w:val="double"/>
        </w:rPr>
        <w:t xml:space="preserve">encouraged. </w:t>
      </w:r>
      <w:r w:rsidR="00AF5BBD" w:rsidRPr="004E6900">
        <w:rPr>
          <w:rFonts w:ascii="Arial" w:hAnsi="Arial" w:cs="Arial"/>
          <w:sz w:val="18"/>
          <w:szCs w:val="18"/>
          <w:u w:val="double"/>
        </w:rPr>
        <w:t>Such</w:t>
      </w:r>
      <w:r w:rsidR="00D818C8" w:rsidRPr="004E6900">
        <w:rPr>
          <w:rFonts w:ascii="Arial" w:hAnsi="Arial" w:cs="Arial"/>
          <w:sz w:val="18"/>
          <w:szCs w:val="18"/>
          <w:u w:val="double"/>
        </w:rPr>
        <w:t xml:space="preserve"> an</w:t>
      </w:r>
      <w:r w:rsidR="00AF5BBD" w:rsidRPr="004E6900">
        <w:rPr>
          <w:rFonts w:ascii="Arial" w:hAnsi="Arial" w:cs="Arial"/>
          <w:sz w:val="18"/>
          <w:szCs w:val="18"/>
          <w:u w:val="double"/>
        </w:rPr>
        <w:t xml:space="preserve"> investigation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allows identification of sources of </w:t>
      </w:r>
      <w:r w:rsidRPr="004E6900">
        <w:rPr>
          <w:rFonts w:ascii="Arial" w:hAnsi="Arial" w:cs="Arial"/>
          <w:i/>
          <w:sz w:val="18"/>
          <w:szCs w:val="18"/>
          <w:u w:val="double"/>
        </w:rPr>
        <w:t>infection</w:t>
      </w:r>
      <w:r w:rsidRPr="004E6900">
        <w:rPr>
          <w:rFonts w:ascii="Arial" w:hAnsi="Arial" w:cs="Arial"/>
          <w:sz w:val="18"/>
          <w:szCs w:val="18"/>
          <w:u w:val="double"/>
        </w:rPr>
        <w:t xml:space="preserve">, their geographic origin and </w:t>
      </w:r>
      <w:r w:rsidR="00AF5BBD" w:rsidRPr="004E6900">
        <w:rPr>
          <w:rFonts w:ascii="Arial" w:hAnsi="Arial" w:cs="Arial"/>
          <w:sz w:val="18"/>
          <w:szCs w:val="18"/>
          <w:u w:val="double"/>
        </w:rPr>
        <w:t>their</w:t>
      </w:r>
      <w:r w:rsidRPr="004E6900">
        <w:rPr>
          <w:rFonts w:ascii="Arial" w:hAnsi="Arial" w:cs="Arial"/>
          <w:sz w:val="18"/>
          <w:szCs w:val="18"/>
          <w:u w:val="double"/>
        </w:rPr>
        <w:t xml:space="preserve"> epidemiological significance. </w:t>
      </w:r>
    </w:p>
    <w:p w14:paraId="2197B056" w14:textId="0830344B" w:rsidR="00347259" w:rsidRPr="004E6900" w:rsidRDefault="009A2754" w:rsidP="0079648A">
      <w:pPr>
        <w:widowControl w:val="0"/>
        <w:tabs>
          <w:tab w:val="left" w:pos="960"/>
        </w:tabs>
        <w:autoSpaceDE w:val="0"/>
        <w:autoSpaceDN w:val="0"/>
        <w:adjustRightInd w:val="0"/>
        <w:spacing w:after="240" w:line="240" w:lineRule="auto"/>
        <w:jc w:val="center"/>
        <w:rPr>
          <w:rFonts w:ascii="Ottawa" w:hAnsi="Ottawa" w:cs="Arial"/>
          <w:sz w:val="18"/>
          <w:szCs w:val="18"/>
          <w:u w:val="double"/>
        </w:rPr>
      </w:pPr>
      <w:r w:rsidRPr="004E6900">
        <w:rPr>
          <w:rFonts w:ascii="Ottawa" w:hAnsi="Ottawa" w:cs="Arial"/>
          <w:i/>
          <w:strike/>
          <w:color w:val="000000"/>
          <w:sz w:val="18"/>
          <w:szCs w:val="18"/>
          <w:u w:val="double"/>
        </w:rPr>
        <w:t>e)</w:t>
      </w:r>
      <w:r w:rsidRPr="004E6900">
        <w:rPr>
          <w:rFonts w:ascii="Ottawa" w:hAnsi="Ottawa" w:cs="Arial"/>
          <w:color w:val="000000"/>
          <w:sz w:val="18"/>
          <w:szCs w:val="18"/>
        </w:rPr>
        <w:tab/>
      </w:r>
      <w:r w:rsidR="00347259" w:rsidRPr="004E6900">
        <w:rPr>
          <w:rFonts w:ascii="Ottawa" w:hAnsi="Ottawa" w:cs="Arial"/>
          <w:sz w:val="18"/>
          <w:szCs w:val="18"/>
          <w:u w:val="double"/>
        </w:rPr>
        <w:t>Article 8.14.10.</w:t>
      </w:r>
    </w:p>
    <w:p w14:paraId="292C0D1A" w14:textId="37E083A1" w:rsidR="00D818C8" w:rsidRPr="004E6900" w:rsidRDefault="00765A93" w:rsidP="0079648A">
      <w:pPr>
        <w:pStyle w:val="NormalWeb"/>
        <w:spacing w:before="0" w:beforeAutospacing="0" w:after="240" w:afterAutospacing="0"/>
        <w:jc w:val="both"/>
        <w:rPr>
          <w:rFonts w:ascii="Ottawa" w:hAnsi="Ottawa" w:cs="Arial"/>
          <w:b/>
          <w:color w:val="000000"/>
          <w:sz w:val="18"/>
          <w:szCs w:val="18"/>
          <w:u w:val="double"/>
        </w:rPr>
      </w:pPr>
      <w:r w:rsidRPr="004E6900">
        <w:rPr>
          <w:rFonts w:ascii="Ottawa" w:hAnsi="Ottawa" w:cs="Arial"/>
          <w:b/>
          <w:color w:val="000000"/>
          <w:sz w:val="18"/>
          <w:szCs w:val="18"/>
          <w:u w:val="double"/>
        </w:rPr>
        <w:t xml:space="preserve">Cooperation with other </w:t>
      </w:r>
      <w:r w:rsidR="00AF5BBD" w:rsidRPr="004E6900">
        <w:rPr>
          <w:rFonts w:ascii="Ottawa" w:hAnsi="Ottawa" w:cs="Arial"/>
          <w:b/>
          <w:color w:val="000000"/>
          <w:sz w:val="18"/>
          <w:szCs w:val="18"/>
          <w:u w:val="double"/>
        </w:rPr>
        <w:t>C</w:t>
      </w:r>
      <w:r w:rsidRPr="004E6900">
        <w:rPr>
          <w:rFonts w:ascii="Ottawa" w:hAnsi="Ottawa" w:cs="Arial"/>
          <w:b/>
          <w:color w:val="000000"/>
          <w:sz w:val="18"/>
          <w:szCs w:val="18"/>
          <w:u w:val="double"/>
        </w:rPr>
        <w:t xml:space="preserve">ompetent </w:t>
      </w:r>
      <w:r w:rsidR="00AF5BBD" w:rsidRPr="004E6900">
        <w:rPr>
          <w:rFonts w:ascii="Ottawa" w:hAnsi="Ottawa" w:cs="Arial"/>
          <w:b/>
          <w:color w:val="000000"/>
          <w:sz w:val="18"/>
          <w:szCs w:val="18"/>
          <w:u w:val="double"/>
        </w:rPr>
        <w:t>A</w:t>
      </w:r>
      <w:r w:rsidRPr="004E6900">
        <w:rPr>
          <w:rFonts w:ascii="Ottawa" w:hAnsi="Ottawa" w:cs="Arial"/>
          <w:b/>
          <w:color w:val="000000"/>
          <w:sz w:val="18"/>
          <w:szCs w:val="18"/>
          <w:u w:val="double"/>
        </w:rPr>
        <w:t>uthorities</w:t>
      </w:r>
    </w:p>
    <w:p w14:paraId="2A1B2B71" w14:textId="2DAD5DF0" w:rsidR="00765A93" w:rsidRPr="004E6900" w:rsidRDefault="00765A93" w:rsidP="0079648A">
      <w:pPr>
        <w:pStyle w:val="NormalWeb"/>
        <w:spacing w:before="0" w:beforeAutospacing="0" w:after="240" w:afterAutospacing="0"/>
        <w:jc w:val="both"/>
        <w:rPr>
          <w:rFonts w:ascii="Arial" w:hAnsi="Arial" w:cs="Arial"/>
          <w:color w:val="000000"/>
          <w:sz w:val="18"/>
          <w:szCs w:val="18"/>
          <w:u w:val="double"/>
        </w:rPr>
      </w:pP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The </w:t>
      </w:r>
      <w:r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Veterinary Authority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should coordinate in a timely manner with public health and other </w:t>
      </w:r>
      <w:r w:rsidR="00AF5BBD"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C</w:t>
      </w:r>
      <w:r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 xml:space="preserve">ompetent </w:t>
      </w:r>
      <w:r w:rsidR="00AF5BBD"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A</w:t>
      </w:r>
      <w:r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>uthorities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and share information </w:t>
      </w:r>
      <w:r w:rsidR="00241744" w:rsidRPr="004E6900">
        <w:rPr>
          <w:rFonts w:ascii="Arial" w:hAnsi="Arial" w:cs="Arial"/>
          <w:color w:val="000000"/>
          <w:sz w:val="18"/>
          <w:szCs w:val="18"/>
          <w:u w:val="double"/>
        </w:rPr>
        <w:t>to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support</w:t>
      </w:r>
      <w:r w:rsidR="00CA6645"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>the decision</w:t>
      </w:r>
      <w:r w:rsidR="00241744" w:rsidRPr="004E6900">
        <w:rPr>
          <w:rFonts w:ascii="Arial" w:hAnsi="Arial" w:cs="Arial"/>
          <w:color w:val="000000"/>
          <w:sz w:val="18"/>
          <w:szCs w:val="18"/>
          <w:u w:val="double"/>
        </w:rPr>
        <w:t>-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>making process for the management of human and animal exposure.</w:t>
      </w:r>
    </w:p>
    <w:p w14:paraId="377E3D97" w14:textId="2B673CA2" w:rsidR="009A2754" w:rsidRPr="004E6900" w:rsidRDefault="009A2754" w:rsidP="0079648A">
      <w:pPr>
        <w:pStyle w:val="NormalWeb"/>
        <w:spacing w:before="0" w:beforeAutospacing="0" w:after="240" w:afterAutospacing="0"/>
        <w:jc w:val="both"/>
        <w:rPr>
          <w:rFonts w:ascii="Arial" w:hAnsi="Arial" w:cs="Arial"/>
          <w:color w:val="000000"/>
          <w:sz w:val="18"/>
          <w:szCs w:val="18"/>
          <w:u w:val="double"/>
        </w:rPr>
      </w:pPr>
      <w:r w:rsidRPr="004E6900">
        <w:rPr>
          <w:rFonts w:ascii="Arial" w:hAnsi="Arial" w:cs="Arial"/>
          <w:color w:val="000000"/>
          <w:sz w:val="18"/>
          <w:szCs w:val="18"/>
          <w:u w:val="double"/>
        </w:rPr>
        <w:t>In all regions,</w:t>
      </w:r>
      <w:r w:rsidRPr="004E6900">
        <w:rPr>
          <w:rFonts w:ascii="Arial" w:hAnsi="Arial" w:cs="Arial"/>
          <w:i/>
          <w:color w:val="000000"/>
          <w:sz w:val="18"/>
          <w:szCs w:val="18"/>
          <w:u w:val="double"/>
        </w:rPr>
        <w:t xml:space="preserve"> Veterinary Authorities</w:t>
      </w:r>
      <w:r w:rsidRPr="004E6900">
        <w:rPr>
          <w:rFonts w:ascii="Arial" w:hAnsi="Arial" w:cs="Arial"/>
          <w:color w:val="000000"/>
          <w:sz w:val="18"/>
          <w:szCs w:val="18"/>
          <w:u w:val="double"/>
        </w:rPr>
        <w:t xml:space="preserve"> of neighbouring countries should cooperate in the control of dog-mediated rabies.</w:t>
      </w:r>
    </w:p>
    <w:p w14:paraId="220F5B1E" w14:textId="77777777" w:rsidR="009149CC" w:rsidRDefault="009149CC" w:rsidP="009149CC">
      <w:pPr>
        <w:spacing w:before="720" w:after="240"/>
        <w:ind w:right="51"/>
        <w:jc w:val="center"/>
        <w:rPr>
          <w:rFonts w:ascii="Times New Roman" w:eastAsia="MS Mincho" w:hAnsi="Times New Roman"/>
          <w:kern w:val="2"/>
          <w:sz w:val="20"/>
          <w:szCs w:val="20"/>
        </w:rPr>
      </w:pPr>
      <w:r>
        <w:rPr>
          <w:rFonts w:ascii="Times New Roman" w:eastAsia="MS Mincho" w:hAnsi="Times New Roman"/>
          <w:kern w:val="2"/>
          <w:sz w:val="20"/>
          <w:szCs w:val="20"/>
          <w:lang w:val="en-US"/>
        </w:rPr>
        <w:t>____________________________</w:t>
      </w:r>
    </w:p>
    <w:p w14:paraId="4D4AC2A5" w14:textId="77777777" w:rsidR="00D818C8" w:rsidRDefault="00D818C8" w:rsidP="00CA6645">
      <w:pPr>
        <w:spacing w:before="720" w:after="240"/>
        <w:jc w:val="center"/>
        <w:rPr>
          <w:rFonts w:ascii="Arial" w:hAnsi="Arial" w:cs="Arial"/>
          <w:sz w:val="18"/>
          <w:szCs w:val="18"/>
        </w:rPr>
      </w:pPr>
    </w:p>
    <w:p w14:paraId="2E83EFC9" w14:textId="77777777" w:rsidR="00D818C8" w:rsidRDefault="00D818C8" w:rsidP="00CA6645">
      <w:pPr>
        <w:spacing w:before="720" w:after="240"/>
        <w:jc w:val="center"/>
        <w:rPr>
          <w:rFonts w:ascii="Arial" w:hAnsi="Arial" w:cs="Arial"/>
          <w:sz w:val="18"/>
          <w:szCs w:val="18"/>
        </w:rPr>
      </w:pPr>
    </w:p>
    <w:p w14:paraId="1692C7D1" w14:textId="77777777" w:rsidR="00D818C8" w:rsidRDefault="00D818C8" w:rsidP="00CA6645">
      <w:pPr>
        <w:spacing w:before="720" w:after="240"/>
        <w:jc w:val="center"/>
        <w:rPr>
          <w:rFonts w:ascii="Arial" w:hAnsi="Arial" w:cs="Arial"/>
          <w:sz w:val="18"/>
          <w:szCs w:val="18"/>
        </w:rPr>
      </w:pPr>
    </w:p>
    <w:p w14:paraId="18084F94" w14:textId="77777777" w:rsidR="00D818C8" w:rsidRDefault="00D818C8" w:rsidP="00CA6645">
      <w:pPr>
        <w:spacing w:before="720" w:after="240"/>
        <w:jc w:val="center"/>
        <w:rPr>
          <w:rFonts w:ascii="Arial" w:hAnsi="Arial" w:cs="Arial"/>
          <w:sz w:val="18"/>
          <w:szCs w:val="18"/>
        </w:rPr>
      </w:pPr>
    </w:p>
    <w:p w14:paraId="11E1B284" w14:textId="77777777" w:rsidR="00D818C8" w:rsidRDefault="00D818C8" w:rsidP="00CA6645">
      <w:pPr>
        <w:spacing w:before="720" w:after="240"/>
        <w:jc w:val="center"/>
        <w:rPr>
          <w:rFonts w:ascii="Arial" w:hAnsi="Arial" w:cs="Arial"/>
          <w:sz w:val="18"/>
          <w:szCs w:val="18"/>
        </w:rPr>
      </w:pPr>
    </w:p>
    <w:sectPr w:rsidR="00D818C8" w:rsidSect="007964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0" w:h="16840" w:code="9"/>
      <w:pgMar w:top="1418" w:right="1418" w:bottom="1418" w:left="1418" w:header="709" w:footer="709" w:gutter="0"/>
      <w:cols w:space="720"/>
      <w:vAlign w:val="both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6EA92" w14:textId="77777777" w:rsidR="00F95E49" w:rsidRDefault="00F95E49">
      <w:pPr>
        <w:spacing w:after="0" w:line="240" w:lineRule="auto"/>
      </w:pPr>
      <w:r>
        <w:separator/>
      </w:r>
    </w:p>
  </w:endnote>
  <w:endnote w:type="continuationSeparator" w:id="0">
    <w:p w14:paraId="7B85EA0B" w14:textId="77777777" w:rsidR="00F95E49" w:rsidRDefault="00F95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Ottawa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54021" w14:textId="2047D834" w:rsidR="00F85DC1" w:rsidRPr="001E36EA" w:rsidRDefault="001E36EA" w:rsidP="001E36EA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noProof w:val="0"/>
        <w:sz w:val="18"/>
        <w:szCs w:val="18"/>
        <w:lang w:eastAsia="fr-FR"/>
      </w:rPr>
    </w:pPr>
    <w:r w:rsidRPr="001E36EA">
      <w:rPr>
        <w:rFonts w:ascii="Arial" w:eastAsia="Times New Roman" w:hAnsi="Arial" w:cs="Arial"/>
        <w:i/>
        <w:noProof w:val="0"/>
        <w:sz w:val="18"/>
        <w:szCs w:val="20"/>
        <w:lang w:eastAsia="zh-CN"/>
      </w:rPr>
      <w:t>OIE Terrestrial Animal Health Sta</w:t>
    </w:r>
    <w:r w:rsidR="00C65D2A">
      <w:rPr>
        <w:rFonts w:ascii="Arial" w:eastAsia="Times New Roman" w:hAnsi="Arial" w:cs="Arial"/>
        <w:i/>
        <w:noProof w:val="0"/>
        <w:sz w:val="18"/>
        <w:szCs w:val="20"/>
        <w:lang w:eastAsia="zh-CN"/>
      </w:rPr>
      <w:t>ndards Commission/February 2019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08CF6" w14:textId="4CBD7DE8" w:rsidR="00F95E49" w:rsidRPr="001E36EA" w:rsidRDefault="001E36EA" w:rsidP="001E36EA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  <w:rPr>
        <w:rFonts w:ascii="Arial" w:eastAsia="Times New Roman" w:hAnsi="Arial" w:cs="Arial"/>
        <w:noProof w:val="0"/>
        <w:sz w:val="18"/>
        <w:szCs w:val="18"/>
        <w:lang w:eastAsia="fr-FR"/>
      </w:rPr>
    </w:pPr>
    <w:r w:rsidRPr="001E36EA">
      <w:rPr>
        <w:rFonts w:ascii="Arial" w:eastAsia="Times New Roman" w:hAnsi="Arial" w:cs="Arial"/>
        <w:i/>
        <w:noProof w:val="0"/>
        <w:sz w:val="18"/>
        <w:szCs w:val="20"/>
        <w:lang w:eastAsia="zh-CN"/>
      </w:rPr>
      <w:t>OIE Terrestrial Animal Health Sta</w:t>
    </w:r>
    <w:r w:rsidR="00C65D2A">
      <w:rPr>
        <w:rFonts w:ascii="Arial" w:eastAsia="Times New Roman" w:hAnsi="Arial" w:cs="Arial"/>
        <w:i/>
        <w:noProof w:val="0"/>
        <w:sz w:val="18"/>
        <w:szCs w:val="20"/>
        <w:lang w:eastAsia="zh-CN"/>
      </w:rPr>
      <w:t>ndards Commission/February 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E7E7EB" w14:textId="77777777" w:rsidR="00860583" w:rsidRDefault="0086058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3FD398" w14:textId="77777777" w:rsidR="00F95E49" w:rsidRDefault="00F95E49">
      <w:pPr>
        <w:spacing w:after="0" w:line="240" w:lineRule="auto"/>
      </w:pPr>
      <w:r>
        <w:separator/>
      </w:r>
    </w:p>
  </w:footnote>
  <w:footnote w:type="continuationSeparator" w:id="0">
    <w:p w14:paraId="70992FCF" w14:textId="77777777" w:rsidR="00F95E49" w:rsidRDefault="00F95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9FEB8" w14:textId="1A5624C8" w:rsidR="0079648A" w:rsidRPr="0079648A" w:rsidRDefault="00685B24" w:rsidP="0079648A">
    <w:pPr>
      <w:tabs>
        <w:tab w:val="center" w:pos="4536"/>
        <w:tab w:val="right" w:pos="9072"/>
      </w:tabs>
      <w:spacing w:after="480" w:line="240" w:lineRule="auto"/>
      <w:rPr>
        <w:rFonts w:ascii="Arial" w:eastAsiaTheme="minorHAnsi" w:hAnsi="Arial" w:cs="Arial"/>
        <w:lang w:eastAsia="en-US"/>
      </w:rPr>
    </w:pPr>
    <w:r>
      <w:pict w14:anchorId="3154B9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55934" o:spid="_x0000_s22530" type="#_x0000_t136" style="position:absolute;margin-left:0;margin-top:0;width:580.8pt;height:58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79648A" w:rsidRPr="0079648A">
      <w:rPr>
        <w:rFonts w:ascii="Arial" w:eastAsia="MS Mincho" w:hAnsi="Arial" w:cs="Arial"/>
        <w:sz w:val="18"/>
        <w:szCs w:val="18"/>
        <w:lang w:eastAsia="ja-JP"/>
      </w:rPr>
      <w:fldChar w:fldCharType="begin"/>
    </w:r>
    <w:r w:rsidR="0079648A" w:rsidRPr="0079648A">
      <w:rPr>
        <w:rFonts w:ascii="Arial" w:eastAsia="MS Mincho" w:hAnsi="Arial" w:cs="Arial"/>
        <w:sz w:val="18"/>
        <w:szCs w:val="18"/>
        <w:lang w:eastAsia="ja-JP"/>
      </w:rPr>
      <w:instrText>PAGE   \* MERGEFORMAT</w:instrText>
    </w:r>
    <w:r w:rsidR="0079648A" w:rsidRPr="0079648A">
      <w:rPr>
        <w:rFonts w:ascii="Arial" w:eastAsia="MS Mincho" w:hAnsi="Arial" w:cs="Arial"/>
        <w:sz w:val="18"/>
        <w:szCs w:val="18"/>
        <w:lang w:eastAsia="ja-JP"/>
      </w:rPr>
      <w:fldChar w:fldCharType="separate"/>
    </w:r>
    <w:r w:rsidRPr="00685B24">
      <w:rPr>
        <w:rFonts w:ascii="Arial" w:hAnsi="Arial" w:cstheme="minorBidi"/>
        <w:sz w:val="18"/>
        <w:szCs w:val="18"/>
        <w:lang w:val="fr-FR" w:eastAsia="en-US"/>
      </w:rPr>
      <w:t>8</w:t>
    </w:r>
    <w:r w:rsidR="0079648A" w:rsidRPr="0079648A">
      <w:rPr>
        <w:rFonts w:ascii="Arial" w:eastAsia="MS Mincho" w:hAnsi="Arial" w:cs="Arial"/>
        <w:sz w:val="18"/>
        <w:szCs w:val="18"/>
        <w:lang w:eastAsia="ja-JP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981F2" w14:textId="0D960D7E" w:rsidR="0079648A" w:rsidRPr="0079648A" w:rsidRDefault="00685B24" w:rsidP="0079648A">
    <w:pPr>
      <w:tabs>
        <w:tab w:val="center" w:pos="4536"/>
        <w:tab w:val="right" w:pos="9072"/>
      </w:tabs>
      <w:spacing w:after="480" w:line="240" w:lineRule="auto"/>
      <w:jc w:val="right"/>
      <w:rPr>
        <w:rFonts w:ascii="Arial" w:eastAsiaTheme="minorHAnsi" w:hAnsi="Arial" w:cs="Arial"/>
        <w:lang w:eastAsia="en-US"/>
      </w:rPr>
    </w:pPr>
    <w:r>
      <w:pict w14:anchorId="53B624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55935" o:spid="_x0000_s22531" type="#_x0000_t136" style="position:absolute;left:0;text-align:left;margin-left:0;margin-top:0;width:580.8pt;height:58.0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79648A" w:rsidRPr="0079648A">
      <w:rPr>
        <w:rFonts w:ascii="Arial" w:eastAsia="MS Mincho" w:hAnsi="Arial" w:cs="Arial"/>
        <w:sz w:val="18"/>
        <w:szCs w:val="18"/>
        <w:lang w:eastAsia="ja-JP"/>
      </w:rPr>
      <w:fldChar w:fldCharType="begin"/>
    </w:r>
    <w:r w:rsidR="0079648A" w:rsidRPr="0079648A">
      <w:rPr>
        <w:rFonts w:ascii="Arial" w:eastAsia="MS Mincho" w:hAnsi="Arial" w:cs="Arial"/>
        <w:sz w:val="18"/>
        <w:szCs w:val="18"/>
        <w:lang w:eastAsia="ja-JP"/>
      </w:rPr>
      <w:instrText>PAGE   \* MERGEFORMAT</w:instrText>
    </w:r>
    <w:r w:rsidR="0079648A" w:rsidRPr="0079648A">
      <w:rPr>
        <w:rFonts w:ascii="Arial" w:eastAsia="MS Mincho" w:hAnsi="Arial" w:cs="Arial"/>
        <w:sz w:val="18"/>
        <w:szCs w:val="18"/>
        <w:lang w:eastAsia="ja-JP"/>
      </w:rPr>
      <w:fldChar w:fldCharType="separate"/>
    </w:r>
    <w:r w:rsidRPr="00685B24">
      <w:rPr>
        <w:rFonts w:ascii="Arial" w:hAnsi="Arial" w:cstheme="minorBidi"/>
        <w:sz w:val="18"/>
        <w:szCs w:val="18"/>
        <w:lang w:val="fr-FR" w:eastAsia="en-US"/>
      </w:rPr>
      <w:t>7</w:t>
    </w:r>
    <w:r w:rsidR="0079648A" w:rsidRPr="0079648A">
      <w:rPr>
        <w:rFonts w:ascii="Arial" w:eastAsia="MS Mincho" w:hAnsi="Arial" w:cs="Arial"/>
        <w:sz w:val="18"/>
        <w:szCs w:val="18"/>
        <w:lang w:eastAsia="ja-JP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5DE651" w14:textId="3FB10186" w:rsidR="00860583" w:rsidRDefault="00685B24">
    <w:pPr>
      <w:pStyle w:val="En-tte"/>
    </w:pPr>
    <w:r>
      <w:pict w14:anchorId="542C39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55933" o:spid="_x0000_s22529" type="#_x0000_t136" style="position:absolute;margin-left:0;margin-top:0;width:580.8pt;height:58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D395B"/>
    <w:multiLevelType w:val="hybridMultilevel"/>
    <w:tmpl w:val="5B8A4630"/>
    <w:lvl w:ilvl="0" w:tplc="5BBE241A">
      <w:start w:val="8"/>
      <w:numFmt w:val="bullet"/>
      <w:lvlText w:val="-"/>
      <w:lvlJc w:val="left"/>
      <w:pPr>
        <w:ind w:left="1620" w:hanging="360"/>
      </w:pPr>
      <w:rPr>
        <w:rFonts w:ascii="Arial" w:eastAsiaTheme="minorEastAsia" w:hAnsi="Arial" w:cs="Arial" w:hint="default"/>
        <w:u w:val="double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1B5B36E5"/>
    <w:multiLevelType w:val="multilevel"/>
    <w:tmpl w:val="73EEF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04B5CA6"/>
    <w:multiLevelType w:val="hybridMultilevel"/>
    <w:tmpl w:val="52CCB11E"/>
    <w:lvl w:ilvl="0" w:tplc="54965876">
      <w:start w:val="1"/>
      <w:numFmt w:val="decimal"/>
      <w:lvlText w:val="%1)"/>
      <w:lvlJc w:val="left"/>
      <w:pPr>
        <w:ind w:left="487" w:hanging="360"/>
      </w:pPr>
      <w:rPr>
        <w:rFonts w:cs="Times New Roman" w:hint="default"/>
        <w:strike/>
      </w:rPr>
    </w:lvl>
    <w:lvl w:ilvl="1" w:tplc="08090019">
      <w:start w:val="1"/>
      <w:numFmt w:val="lowerLetter"/>
      <w:lvlText w:val="%2."/>
      <w:lvlJc w:val="left"/>
      <w:pPr>
        <w:ind w:left="1207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647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807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  <w:rPr>
        <w:rFonts w:cs="Times New Roman"/>
      </w:rPr>
    </w:lvl>
  </w:abstractNum>
  <w:abstractNum w:abstractNumId="3">
    <w:nsid w:val="56FF384E"/>
    <w:multiLevelType w:val="hybridMultilevel"/>
    <w:tmpl w:val="9D3688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A40145"/>
    <w:multiLevelType w:val="hybridMultilevel"/>
    <w:tmpl w:val="9676DACC"/>
    <w:lvl w:ilvl="0" w:tplc="C174015C">
      <w:start w:val="1"/>
      <w:numFmt w:val="decimal"/>
      <w:lvlText w:val="%1)"/>
      <w:lvlJc w:val="left"/>
      <w:pPr>
        <w:ind w:left="547" w:hanging="4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647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807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  <w:rPr>
        <w:rFonts w:cs="Times New Roman"/>
      </w:rPr>
    </w:lvl>
  </w:abstractNum>
  <w:abstractNum w:abstractNumId="5">
    <w:nsid w:val="5FAB6386"/>
    <w:multiLevelType w:val="multilevel"/>
    <w:tmpl w:val="9D9622EE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eastAsiaTheme="minorEastAsia" w:hAnsi="Arial" w:cs="Arial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 w:hint="default"/>
      </w:rPr>
    </w:lvl>
  </w:abstractNum>
  <w:abstractNum w:abstractNumId="6">
    <w:nsid w:val="66E11493"/>
    <w:multiLevelType w:val="multilevel"/>
    <w:tmpl w:val="10EA21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EastAsia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isplayBackgroundShape/>
  <w:embedSystemFonts/>
  <w:bordersDoNotSurroundHeader/>
  <w:bordersDoNotSurroundFooter/>
  <w:defaultTabStop w:val="567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2532"/>
    <o:shapelayout v:ext="edit">
      <o:idmap v:ext="edit" data="2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FAC"/>
    <w:rsid w:val="000041D3"/>
    <w:rsid w:val="00024B18"/>
    <w:rsid w:val="000303F2"/>
    <w:rsid w:val="000364C0"/>
    <w:rsid w:val="00037622"/>
    <w:rsid w:val="000635C0"/>
    <w:rsid w:val="00076FE3"/>
    <w:rsid w:val="000840E7"/>
    <w:rsid w:val="00091CB9"/>
    <w:rsid w:val="000A2978"/>
    <w:rsid w:val="000A6EB8"/>
    <w:rsid w:val="000B0C89"/>
    <w:rsid w:val="000B525D"/>
    <w:rsid w:val="000C661E"/>
    <w:rsid w:val="000D01BA"/>
    <w:rsid w:val="000D0444"/>
    <w:rsid w:val="000D067C"/>
    <w:rsid w:val="000D3372"/>
    <w:rsid w:val="000E005B"/>
    <w:rsid w:val="00102032"/>
    <w:rsid w:val="0011094B"/>
    <w:rsid w:val="00121007"/>
    <w:rsid w:val="00135F0B"/>
    <w:rsid w:val="001371D2"/>
    <w:rsid w:val="001651E6"/>
    <w:rsid w:val="0017423E"/>
    <w:rsid w:val="00181D28"/>
    <w:rsid w:val="00187A1D"/>
    <w:rsid w:val="00194592"/>
    <w:rsid w:val="001B7002"/>
    <w:rsid w:val="001C6396"/>
    <w:rsid w:val="001D1459"/>
    <w:rsid w:val="001D24E6"/>
    <w:rsid w:val="001E36EA"/>
    <w:rsid w:val="001E63AC"/>
    <w:rsid w:val="001E7D3D"/>
    <w:rsid w:val="001F3280"/>
    <w:rsid w:val="00207760"/>
    <w:rsid w:val="00210274"/>
    <w:rsid w:val="002136B0"/>
    <w:rsid w:val="00214E5E"/>
    <w:rsid w:val="002219D4"/>
    <w:rsid w:val="00221BA3"/>
    <w:rsid w:val="0022390B"/>
    <w:rsid w:val="002254B7"/>
    <w:rsid w:val="00232528"/>
    <w:rsid w:val="00241744"/>
    <w:rsid w:val="0024629F"/>
    <w:rsid w:val="00252BCF"/>
    <w:rsid w:val="00260637"/>
    <w:rsid w:val="002637D6"/>
    <w:rsid w:val="00270B73"/>
    <w:rsid w:val="00281047"/>
    <w:rsid w:val="002A1A1E"/>
    <w:rsid w:val="002B5CBC"/>
    <w:rsid w:val="002B62F5"/>
    <w:rsid w:val="002C013F"/>
    <w:rsid w:val="002D20F6"/>
    <w:rsid w:val="002D4190"/>
    <w:rsid w:val="002F7DE9"/>
    <w:rsid w:val="00300932"/>
    <w:rsid w:val="00321356"/>
    <w:rsid w:val="003351FF"/>
    <w:rsid w:val="00335A24"/>
    <w:rsid w:val="00347259"/>
    <w:rsid w:val="0036124D"/>
    <w:rsid w:val="00366336"/>
    <w:rsid w:val="00366C91"/>
    <w:rsid w:val="00372599"/>
    <w:rsid w:val="003758DC"/>
    <w:rsid w:val="0038316C"/>
    <w:rsid w:val="003A08D3"/>
    <w:rsid w:val="003B48ED"/>
    <w:rsid w:val="004075FF"/>
    <w:rsid w:val="00413AE1"/>
    <w:rsid w:val="0042348F"/>
    <w:rsid w:val="00440F29"/>
    <w:rsid w:val="00441838"/>
    <w:rsid w:val="00442949"/>
    <w:rsid w:val="00442F67"/>
    <w:rsid w:val="00443267"/>
    <w:rsid w:val="00461EB8"/>
    <w:rsid w:val="0047278D"/>
    <w:rsid w:val="0047464C"/>
    <w:rsid w:val="00474E82"/>
    <w:rsid w:val="004904C7"/>
    <w:rsid w:val="0049607A"/>
    <w:rsid w:val="004A401E"/>
    <w:rsid w:val="004C3753"/>
    <w:rsid w:val="004D4B98"/>
    <w:rsid w:val="004D72CA"/>
    <w:rsid w:val="004E6900"/>
    <w:rsid w:val="004F05DC"/>
    <w:rsid w:val="004F118C"/>
    <w:rsid w:val="004F57B4"/>
    <w:rsid w:val="005072B7"/>
    <w:rsid w:val="00521B82"/>
    <w:rsid w:val="00530BAB"/>
    <w:rsid w:val="00533A6A"/>
    <w:rsid w:val="0055406B"/>
    <w:rsid w:val="00557FA9"/>
    <w:rsid w:val="005730DB"/>
    <w:rsid w:val="00581C79"/>
    <w:rsid w:val="00584141"/>
    <w:rsid w:val="00595312"/>
    <w:rsid w:val="0059780F"/>
    <w:rsid w:val="005A0E7A"/>
    <w:rsid w:val="005A10AC"/>
    <w:rsid w:val="005B27F5"/>
    <w:rsid w:val="005C56E0"/>
    <w:rsid w:val="005C5B9B"/>
    <w:rsid w:val="005C5C32"/>
    <w:rsid w:val="005D53F5"/>
    <w:rsid w:val="005E4851"/>
    <w:rsid w:val="005F0222"/>
    <w:rsid w:val="005F6980"/>
    <w:rsid w:val="00601876"/>
    <w:rsid w:val="00611C0B"/>
    <w:rsid w:val="006208FB"/>
    <w:rsid w:val="006224A1"/>
    <w:rsid w:val="00625770"/>
    <w:rsid w:val="00626672"/>
    <w:rsid w:val="006309EF"/>
    <w:rsid w:val="00667D3D"/>
    <w:rsid w:val="00670E88"/>
    <w:rsid w:val="0067122E"/>
    <w:rsid w:val="00685B24"/>
    <w:rsid w:val="0069157F"/>
    <w:rsid w:val="00694EE1"/>
    <w:rsid w:val="006B7AC1"/>
    <w:rsid w:val="006C6B4B"/>
    <w:rsid w:val="006D0621"/>
    <w:rsid w:val="006D1C59"/>
    <w:rsid w:val="006D41EB"/>
    <w:rsid w:val="006E73CB"/>
    <w:rsid w:val="006E7922"/>
    <w:rsid w:val="006F486C"/>
    <w:rsid w:val="006F4AAB"/>
    <w:rsid w:val="006F7165"/>
    <w:rsid w:val="00702F33"/>
    <w:rsid w:val="00715152"/>
    <w:rsid w:val="00725E76"/>
    <w:rsid w:val="007302FE"/>
    <w:rsid w:val="00734E7D"/>
    <w:rsid w:val="00740499"/>
    <w:rsid w:val="00742876"/>
    <w:rsid w:val="00751A6C"/>
    <w:rsid w:val="0075590C"/>
    <w:rsid w:val="00757E25"/>
    <w:rsid w:val="00765A93"/>
    <w:rsid w:val="007675F5"/>
    <w:rsid w:val="0078275D"/>
    <w:rsid w:val="00784920"/>
    <w:rsid w:val="00786EB0"/>
    <w:rsid w:val="0079648A"/>
    <w:rsid w:val="00796BFE"/>
    <w:rsid w:val="007A14D5"/>
    <w:rsid w:val="007B1B68"/>
    <w:rsid w:val="007C219C"/>
    <w:rsid w:val="007C419D"/>
    <w:rsid w:val="007C7236"/>
    <w:rsid w:val="007D592B"/>
    <w:rsid w:val="007E0CD9"/>
    <w:rsid w:val="007E1F2C"/>
    <w:rsid w:val="008071C3"/>
    <w:rsid w:val="0080788D"/>
    <w:rsid w:val="00816DAB"/>
    <w:rsid w:val="00817EE9"/>
    <w:rsid w:val="008270AC"/>
    <w:rsid w:val="008275AB"/>
    <w:rsid w:val="00835A75"/>
    <w:rsid w:val="00840981"/>
    <w:rsid w:val="00853646"/>
    <w:rsid w:val="00855D8D"/>
    <w:rsid w:val="00860583"/>
    <w:rsid w:val="00874DE6"/>
    <w:rsid w:val="008B5A3A"/>
    <w:rsid w:val="008C4D77"/>
    <w:rsid w:val="008D0DB9"/>
    <w:rsid w:val="008F18F0"/>
    <w:rsid w:val="008F4BB8"/>
    <w:rsid w:val="00911BBA"/>
    <w:rsid w:val="009149CC"/>
    <w:rsid w:val="00940635"/>
    <w:rsid w:val="00943DC0"/>
    <w:rsid w:val="00975FAC"/>
    <w:rsid w:val="00981281"/>
    <w:rsid w:val="009825A9"/>
    <w:rsid w:val="00991A3E"/>
    <w:rsid w:val="00996EAC"/>
    <w:rsid w:val="0099781A"/>
    <w:rsid w:val="009A260A"/>
    <w:rsid w:val="009A2754"/>
    <w:rsid w:val="009A4A1D"/>
    <w:rsid w:val="009A5C9D"/>
    <w:rsid w:val="009B688A"/>
    <w:rsid w:val="009C5BD2"/>
    <w:rsid w:val="009D201E"/>
    <w:rsid w:val="009D3E4C"/>
    <w:rsid w:val="009E1CFA"/>
    <w:rsid w:val="009F2A67"/>
    <w:rsid w:val="00A07D53"/>
    <w:rsid w:val="00A2085E"/>
    <w:rsid w:val="00A22221"/>
    <w:rsid w:val="00A24C8D"/>
    <w:rsid w:val="00A26AEC"/>
    <w:rsid w:val="00A31FB7"/>
    <w:rsid w:val="00A363D2"/>
    <w:rsid w:val="00A36528"/>
    <w:rsid w:val="00A36F0E"/>
    <w:rsid w:val="00A41332"/>
    <w:rsid w:val="00A4326E"/>
    <w:rsid w:val="00A61FFF"/>
    <w:rsid w:val="00A74FCF"/>
    <w:rsid w:val="00A76EE1"/>
    <w:rsid w:val="00A800EB"/>
    <w:rsid w:val="00A9517F"/>
    <w:rsid w:val="00A95EC2"/>
    <w:rsid w:val="00A97CBD"/>
    <w:rsid w:val="00A97F15"/>
    <w:rsid w:val="00AA66E3"/>
    <w:rsid w:val="00AA6D59"/>
    <w:rsid w:val="00AA7BB2"/>
    <w:rsid w:val="00AB5226"/>
    <w:rsid w:val="00AB6B4F"/>
    <w:rsid w:val="00AC1AF2"/>
    <w:rsid w:val="00AC6280"/>
    <w:rsid w:val="00AD0F1D"/>
    <w:rsid w:val="00AD166E"/>
    <w:rsid w:val="00AE0499"/>
    <w:rsid w:val="00AE1042"/>
    <w:rsid w:val="00AE309B"/>
    <w:rsid w:val="00AF0047"/>
    <w:rsid w:val="00AF265F"/>
    <w:rsid w:val="00AF5BBD"/>
    <w:rsid w:val="00B05456"/>
    <w:rsid w:val="00B14D49"/>
    <w:rsid w:val="00B1613F"/>
    <w:rsid w:val="00B4536E"/>
    <w:rsid w:val="00B4798C"/>
    <w:rsid w:val="00B50780"/>
    <w:rsid w:val="00B61199"/>
    <w:rsid w:val="00B61686"/>
    <w:rsid w:val="00B640B3"/>
    <w:rsid w:val="00B66FBB"/>
    <w:rsid w:val="00B7296D"/>
    <w:rsid w:val="00B762CA"/>
    <w:rsid w:val="00B81D35"/>
    <w:rsid w:val="00B97740"/>
    <w:rsid w:val="00BA0AED"/>
    <w:rsid w:val="00BD77BC"/>
    <w:rsid w:val="00BF1825"/>
    <w:rsid w:val="00BF4441"/>
    <w:rsid w:val="00BF6DFD"/>
    <w:rsid w:val="00C01295"/>
    <w:rsid w:val="00C11F5D"/>
    <w:rsid w:val="00C11F78"/>
    <w:rsid w:val="00C1314B"/>
    <w:rsid w:val="00C17CD9"/>
    <w:rsid w:val="00C309E6"/>
    <w:rsid w:val="00C3380C"/>
    <w:rsid w:val="00C34201"/>
    <w:rsid w:val="00C40984"/>
    <w:rsid w:val="00C44C5F"/>
    <w:rsid w:val="00C45489"/>
    <w:rsid w:val="00C474A2"/>
    <w:rsid w:val="00C53AFE"/>
    <w:rsid w:val="00C579DF"/>
    <w:rsid w:val="00C6281B"/>
    <w:rsid w:val="00C63EEF"/>
    <w:rsid w:val="00C64E82"/>
    <w:rsid w:val="00C65D2A"/>
    <w:rsid w:val="00C703BB"/>
    <w:rsid w:val="00C70DD9"/>
    <w:rsid w:val="00C959B4"/>
    <w:rsid w:val="00CA5AFE"/>
    <w:rsid w:val="00CA6645"/>
    <w:rsid w:val="00CB566D"/>
    <w:rsid w:val="00CD1706"/>
    <w:rsid w:val="00CE203F"/>
    <w:rsid w:val="00CF2568"/>
    <w:rsid w:val="00CF3B3E"/>
    <w:rsid w:val="00CF537C"/>
    <w:rsid w:val="00D05A72"/>
    <w:rsid w:val="00D11369"/>
    <w:rsid w:val="00D124E5"/>
    <w:rsid w:val="00D20C1C"/>
    <w:rsid w:val="00D41061"/>
    <w:rsid w:val="00D451D8"/>
    <w:rsid w:val="00D4586E"/>
    <w:rsid w:val="00D45C1E"/>
    <w:rsid w:val="00D62D19"/>
    <w:rsid w:val="00D70993"/>
    <w:rsid w:val="00D818C8"/>
    <w:rsid w:val="00D82B7F"/>
    <w:rsid w:val="00D86359"/>
    <w:rsid w:val="00DA137C"/>
    <w:rsid w:val="00DB18EC"/>
    <w:rsid w:val="00DB4958"/>
    <w:rsid w:val="00DB4AAC"/>
    <w:rsid w:val="00DB5D59"/>
    <w:rsid w:val="00DC6428"/>
    <w:rsid w:val="00DD34A2"/>
    <w:rsid w:val="00DD47D7"/>
    <w:rsid w:val="00DD6A46"/>
    <w:rsid w:val="00DE2D21"/>
    <w:rsid w:val="00DE4C01"/>
    <w:rsid w:val="00DE6CC1"/>
    <w:rsid w:val="00DF7346"/>
    <w:rsid w:val="00E01E31"/>
    <w:rsid w:val="00E03349"/>
    <w:rsid w:val="00E0659F"/>
    <w:rsid w:val="00E24F9F"/>
    <w:rsid w:val="00E33BF0"/>
    <w:rsid w:val="00E40CD9"/>
    <w:rsid w:val="00E448F6"/>
    <w:rsid w:val="00E60488"/>
    <w:rsid w:val="00E82762"/>
    <w:rsid w:val="00E911D9"/>
    <w:rsid w:val="00E96719"/>
    <w:rsid w:val="00EA1B6A"/>
    <w:rsid w:val="00EA212D"/>
    <w:rsid w:val="00EB35A9"/>
    <w:rsid w:val="00EB4214"/>
    <w:rsid w:val="00EC6E6A"/>
    <w:rsid w:val="00ED623D"/>
    <w:rsid w:val="00EE19DD"/>
    <w:rsid w:val="00EE37E6"/>
    <w:rsid w:val="00F0027B"/>
    <w:rsid w:val="00F0787A"/>
    <w:rsid w:val="00F16F24"/>
    <w:rsid w:val="00F33046"/>
    <w:rsid w:val="00F410B0"/>
    <w:rsid w:val="00F47063"/>
    <w:rsid w:val="00F57B65"/>
    <w:rsid w:val="00F6710B"/>
    <w:rsid w:val="00F72793"/>
    <w:rsid w:val="00F83ABE"/>
    <w:rsid w:val="00F85DC1"/>
    <w:rsid w:val="00F93E78"/>
    <w:rsid w:val="00F94D9A"/>
    <w:rsid w:val="00F95E49"/>
    <w:rsid w:val="00FA3136"/>
    <w:rsid w:val="00FA4C16"/>
    <w:rsid w:val="00FB09AC"/>
    <w:rsid w:val="00FB2B33"/>
    <w:rsid w:val="00FC43D4"/>
    <w:rsid w:val="00FD784B"/>
    <w:rsid w:val="00FE3C12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2"/>
    <o:shapelayout v:ext="edit">
      <o:idmap v:ext="edit" data="1"/>
    </o:shapelayout>
  </w:shapeDefaults>
  <w:decimalSymbol w:val=","/>
  <w:listSeparator w:val=";"/>
  <w14:docId w14:val="24F30324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en-GB" w:eastAsia="es-ES_tradn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A137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DA137C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DA13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DA137C"/>
    <w:rPr>
      <w:rFonts w:cs="Times New Roman"/>
    </w:rPr>
  </w:style>
  <w:style w:type="character" w:styleId="Lienhypertexte">
    <w:name w:val="Hyperlink"/>
    <w:basedOn w:val="Policepardfaut"/>
    <w:uiPriority w:val="99"/>
    <w:unhideWhenUsed/>
    <w:rsid w:val="00EB4214"/>
    <w:rPr>
      <w:rFonts w:cs="Times New Roman"/>
      <w:color w:val="0000FF"/>
      <w:u w:val="single"/>
    </w:rPr>
  </w:style>
  <w:style w:type="paragraph" w:customStyle="1" w:styleId="Default">
    <w:name w:val="Default"/>
    <w:rsid w:val="00EB42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xtedebulles">
    <w:name w:val="Balloon Text"/>
    <w:basedOn w:val="Normal"/>
    <w:link w:val="TextedebullesCar"/>
    <w:uiPriority w:val="99"/>
    <w:rsid w:val="00F33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locked/>
    <w:rsid w:val="00F33046"/>
    <w:rPr>
      <w:rFonts w:ascii="Segoe UI" w:hAnsi="Segoe UI" w:cs="Segoe UI"/>
      <w:sz w:val="18"/>
      <w:szCs w:val="18"/>
      <w:lang w:val="es-ES_tradnl" w:eastAsia="es-ES_tradnl"/>
    </w:rPr>
  </w:style>
  <w:style w:type="paragraph" w:customStyle="1" w:styleId="document-article-intitule">
    <w:name w:val="document-article-intitule"/>
    <w:basedOn w:val="Normal"/>
    <w:rsid w:val="000D06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-titre-liste">
    <w:name w:val="style-titre-liste"/>
    <w:basedOn w:val="Normal"/>
    <w:rsid w:val="000D06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0D06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-standard-ouvrage">
    <w:name w:val="style-standard-ouvrage"/>
    <w:basedOn w:val="Normal"/>
    <w:rsid w:val="00FD784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GB"/>
    </w:rPr>
  </w:style>
  <w:style w:type="character" w:styleId="Marquedecommentaire">
    <w:name w:val="annotation reference"/>
    <w:basedOn w:val="Policepardfaut"/>
    <w:uiPriority w:val="99"/>
    <w:rsid w:val="00530BA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530BA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30BAB"/>
    <w:rPr>
      <w:sz w:val="20"/>
      <w:szCs w:val="20"/>
      <w:lang w:val="es-ES_tradnl" w:eastAsia="es-ES_tradn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530BA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530BAB"/>
    <w:rPr>
      <w:b/>
      <w:bCs/>
      <w:sz w:val="20"/>
      <w:szCs w:val="20"/>
      <w:lang w:val="es-ES_tradnl" w:eastAsia="es-ES_tradnl"/>
    </w:rPr>
  </w:style>
  <w:style w:type="paragraph" w:styleId="Rvision">
    <w:name w:val="Revision"/>
    <w:hidden/>
    <w:uiPriority w:val="99"/>
    <w:semiHidden/>
    <w:rsid w:val="00121007"/>
    <w:pPr>
      <w:spacing w:after="0" w:line="240" w:lineRule="auto"/>
    </w:pPr>
    <w:rPr>
      <w:lang w:val="es-ES_tradnl" w:eastAsia="es-ES_tradnl"/>
    </w:rPr>
  </w:style>
  <w:style w:type="table" w:styleId="Grilledutableau">
    <w:name w:val="Table Grid"/>
    <w:basedOn w:val="TableauNormal"/>
    <w:uiPriority w:val="59"/>
    <w:rsid w:val="009A4A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E40C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en-GB" w:eastAsia="es-ES_tradn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A137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DA137C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DA13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DA137C"/>
    <w:rPr>
      <w:rFonts w:cs="Times New Roman"/>
    </w:rPr>
  </w:style>
  <w:style w:type="character" w:styleId="Lienhypertexte">
    <w:name w:val="Hyperlink"/>
    <w:basedOn w:val="Policepardfaut"/>
    <w:uiPriority w:val="99"/>
    <w:unhideWhenUsed/>
    <w:rsid w:val="00EB4214"/>
    <w:rPr>
      <w:rFonts w:cs="Times New Roman"/>
      <w:color w:val="0000FF"/>
      <w:u w:val="single"/>
    </w:rPr>
  </w:style>
  <w:style w:type="paragraph" w:customStyle="1" w:styleId="Default">
    <w:name w:val="Default"/>
    <w:rsid w:val="00EB42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xtedebulles">
    <w:name w:val="Balloon Text"/>
    <w:basedOn w:val="Normal"/>
    <w:link w:val="TextedebullesCar"/>
    <w:uiPriority w:val="99"/>
    <w:rsid w:val="00F33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locked/>
    <w:rsid w:val="00F33046"/>
    <w:rPr>
      <w:rFonts w:ascii="Segoe UI" w:hAnsi="Segoe UI" w:cs="Segoe UI"/>
      <w:sz w:val="18"/>
      <w:szCs w:val="18"/>
      <w:lang w:val="es-ES_tradnl" w:eastAsia="es-ES_tradnl"/>
    </w:rPr>
  </w:style>
  <w:style w:type="paragraph" w:customStyle="1" w:styleId="document-article-intitule">
    <w:name w:val="document-article-intitule"/>
    <w:basedOn w:val="Normal"/>
    <w:rsid w:val="000D06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-titre-liste">
    <w:name w:val="style-titre-liste"/>
    <w:basedOn w:val="Normal"/>
    <w:rsid w:val="000D06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0D06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-standard-ouvrage">
    <w:name w:val="style-standard-ouvrage"/>
    <w:basedOn w:val="Normal"/>
    <w:rsid w:val="00FD784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GB"/>
    </w:rPr>
  </w:style>
  <w:style w:type="character" w:styleId="Marquedecommentaire">
    <w:name w:val="annotation reference"/>
    <w:basedOn w:val="Policepardfaut"/>
    <w:uiPriority w:val="99"/>
    <w:rsid w:val="00530BA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530BA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30BAB"/>
    <w:rPr>
      <w:sz w:val="20"/>
      <w:szCs w:val="20"/>
      <w:lang w:val="es-ES_tradnl" w:eastAsia="es-ES_tradn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530BA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530BAB"/>
    <w:rPr>
      <w:b/>
      <w:bCs/>
      <w:sz w:val="20"/>
      <w:szCs w:val="20"/>
      <w:lang w:val="es-ES_tradnl" w:eastAsia="es-ES_tradnl"/>
    </w:rPr>
  </w:style>
  <w:style w:type="paragraph" w:styleId="Rvision">
    <w:name w:val="Revision"/>
    <w:hidden/>
    <w:uiPriority w:val="99"/>
    <w:semiHidden/>
    <w:rsid w:val="00121007"/>
    <w:pPr>
      <w:spacing w:after="0" w:line="240" w:lineRule="auto"/>
    </w:pPr>
    <w:rPr>
      <w:lang w:val="es-ES_tradnl" w:eastAsia="es-ES_tradnl"/>
    </w:rPr>
  </w:style>
  <w:style w:type="table" w:styleId="Grilledutableau">
    <w:name w:val="Table Grid"/>
    <w:basedOn w:val="TableauNormal"/>
    <w:uiPriority w:val="59"/>
    <w:rsid w:val="009A4A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E40C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7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oie.int/index.php?id=169&amp;L=0&amp;htmfile=glossaire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ie.int/index.php?id=169&amp;L=0&amp;htmfile=glossaire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DD615-54FB-49F5-9C19-062F77365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8</Pages>
  <Words>3167</Words>
  <Characters>17419</Characters>
  <Application>Microsoft Office Word</Application>
  <DocSecurity>0</DocSecurity>
  <Lines>145</Lines>
  <Paragraphs>41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csat-vol2.book</vt:lpstr>
      <vt:lpstr>csat-vol2.book</vt:lpstr>
      <vt:lpstr>csat-vol2.book</vt:lpstr>
    </vt:vector>
  </TitlesOfParts>
  <Company>FLI</Company>
  <LinksUpToDate>false</LinksUpToDate>
  <CharactersWithSpaces>20545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csat-vol2.book</dc:title>
  <dc:creator>ag</dc:creator>
  <cp:lastModifiedBy>Anne Guillon</cp:lastModifiedBy>
  <cp:revision>29</cp:revision>
  <cp:lastPrinted>2018-10-31T13:15:00Z</cp:lastPrinted>
  <dcterms:created xsi:type="dcterms:W3CDTF">2018-10-10T15:28:00Z</dcterms:created>
  <dcterms:modified xsi:type="dcterms:W3CDTF">2019-04-02T15:33:00Z</dcterms:modified>
</cp:coreProperties>
</file>